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6" w:rsidRPr="00B12043" w:rsidRDefault="00B37DF6" w:rsidP="00B37DF6">
      <w:pPr>
        <w:jc w:val="center"/>
        <w:rPr>
          <w:rFonts w:asciiTheme="minorHAnsi" w:hAnsiTheme="minorHAnsi"/>
          <w:b/>
          <w:sz w:val="52"/>
          <w:szCs w:val="52"/>
        </w:rPr>
      </w:pPr>
      <w:r w:rsidRPr="00B12043">
        <w:rPr>
          <w:rFonts w:asciiTheme="minorHAnsi" w:hAnsiTheme="minorHAnsi"/>
          <w:b/>
          <w:sz w:val="52"/>
          <w:szCs w:val="52"/>
        </w:rPr>
        <w:t>CENTRAL UNIVERSITY OF HARYANA</w:t>
      </w:r>
    </w:p>
    <w:p w:rsidR="00B37DF6" w:rsidRPr="00B12043" w:rsidRDefault="00B37DF6" w:rsidP="00B37DF6">
      <w:pPr>
        <w:jc w:val="center"/>
        <w:rPr>
          <w:rFonts w:asciiTheme="minorHAnsi" w:hAnsiTheme="minorHAnsi"/>
          <w:b/>
          <w:szCs w:val="24"/>
        </w:rPr>
      </w:pPr>
      <w:r w:rsidRPr="00B12043">
        <w:rPr>
          <w:rFonts w:asciiTheme="minorHAnsi" w:hAnsiTheme="minorHAnsi"/>
          <w:b/>
          <w:szCs w:val="24"/>
        </w:rPr>
        <w:t>(Established Vide Act 25 (2009) of Parliament)</w:t>
      </w:r>
    </w:p>
    <w:p w:rsidR="00B37DF6" w:rsidRPr="00B12043" w:rsidRDefault="00B37DF6" w:rsidP="00B37DF6">
      <w:pPr>
        <w:spacing w:after="240"/>
        <w:jc w:val="center"/>
        <w:rPr>
          <w:rFonts w:asciiTheme="minorHAnsi" w:hAnsiTheme="minorHAnsi"/>
          <w:b/>
          <w:szCs w:val="24"/>
        </w:rPr>
      </w:pPr>
      <w:r w:rsidRPr="00B12043">
        <w:rPr>
          <w:rFonts w:asciiTheme="minorHAnsi" w:hAnsiTheme="minorHAnsi"/>
          <w:b/>
          <w:szCs w:val="24"/>
        </w:rPr>
        <w:t>VILLAGES (JANT-PALI), MAHENDERGARH, HARYANA</w:t>
      </w:r>
    </w:p>
    <w:p w:rsidR="00B37DF6" w:rsidRPr="00B12043" w:rsidRDefault="00B37DF6" w:rsidP="00B37DF6">
      <w:pPr>
        <w:jc w:val="center"/>
        <w:rPr>
          <w:rFonts w:asciiTheme="minorHAnsi" w:hAnsiTheme="minorHAnsi"/>
          <w:b/>
          <w:sz w:val="20"/>
          <w:szCs w:val="20"/>
        </w:rPr>
      </w:pPr>
      <w:r w:rsidRPr="00B12043">
        <w:rPr>
          <w:rFonts w:asciiTheme="minorHAnsi" w:hAnsiTheme="minorHAnsi"/>
          <w:b/>
          <w:sz w:val="20"/>
          <w:szCs w:val="20"/>
        </w:rPr>
        <w:t>Temporary Camp Office: Govt. B.Ed. College Building, Narnaul (Distt. Mahendergarh) Haryana</w:t>
      </w:r>
    </w:p>
    <w:p w:rsidR="00B37DF6" w:rsidRPr="00B12043" w:rsidRDefault="00B37DF6" w:rsidP="00B37DF6">
      <w:pPr>
        <w:jc w:val="center"/>
        <w:rPr>
          <w:rFonts w:asciiTheme="minorHAnsi" w:hAnsiTheme="minorHAnsi"/>
          <w:b/>
          <w:sz w:val="20"/>
          <w:szCs w:val="20"/>
        </w:rPr>
      </w:pPr>
      <w:r w:rsidRPr="00B12043">
        <w:rPr>
          <w:rFonts w:asciiTheme="minorHAnsi" w:hAnsiTheme="minorHAnsi"/>
          <w:b/>
          <w:sz w:val="20"/>
          <w:szCs w:val="20"/>
        </w:rPr>
        <w:t>TEL: 01282-255002, 255003</w:t>
      </w:r>
    </w:p>
    <w:p w:rsidR="00B37DF6" w:rsidRPr="00B12043" w:rsidRDefault="00B37DF6" w:rsidP="00B37DF6">
      <w:pPr>
        <w:jc w:val="center"/>
        <w:rPr>
          <w:rFonts w:asciiTheme="minorHAnsi" w:hAnsiTheme="minorHAnsi"/>
          <w:b/>
          <w:sz w:val="20"/>
          <w:szCs w:val="20"/>
        </w:rPr>
      </w:pPr>
      <w:r w:rsidRPr="00B12043">
        <w:rPr>
          <w:rFonts w:asciiTheme="minorHAnsi" w:hAnsiTheme="minorHAnsi"/>
          <w:b/>
          <w:sz w:val="20"/>
          <w:szCs w:val="20"/>
        </w:rPr>
        <w:t>Temp Camp/Transit Office: 3113, DLF Phase III, Opp. H. No. T-25/8, Sector 24, Gurgaon 122 010</w:t>
      </w:r>
    </w:p>
    <w:p w:rsidR="00B37DF6" w:rsidRPr="00B12043" w:rsidRDefault="00B37DF6" w:rsidP="00B37DF6">
      <w:pPr>
        <w:spacing w:after="600"/>
        <w:jc w:val="center"/>
        <w:rPr>
          <w:rFonts w:asciiTheme="minorHAnsi" w:hAnsiTheme="minorHAnsi"/>
          <w:b/>
          <w:sz w:val="20"/>
          <w:szCs w:val="20"/>
        </w:rPr>
      </w:pPr>
      <w:r w:rsidRPr="00B12043">
        <w:rPr>
          <w:rFonts w:asciiTheme="minorHAnsi" w:hAnsiTheme="minorHAnsi"/>
          <w:b/>
          <w:sz w:val="20"/>
          <w:szCs w:val="20"/>
        </w:rPr>
        <w:t xml:space="preserve">Tel: 0124-2350283, 2350284 </w:t>
      </w:r>
    </w:p>
    <w:p w:rsidR="00B37DF6" w:rsidRPr="00B12043" w:rsidRDefault="00B37DF6" w:rsidP="00B37DF6">
      <w:pPr>
        <w:pStyle w:val="Subtitle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COURSE WORK:  M.PHIL / PH.D PROGRAMME </w:t>
      </w:r>
    </w:p>
    <w:p w:rsidR="00B37DF6" w:rsidRPr="00B12043" w:rsidRDefault="00B37DF6" w:rsidP="00B37DF6">
      <w:pPr>
        <w:jc w:val="center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POLITICAL SCIENCE</w:t>
      </w:r>
    </w:p>
    <w:p w:rsidR="00B37DF6" w:rsidRPr="00B12043" w:rsidRDefault="00B37DF6" w:rsidP="00B37DF6">
      <w:pPr>
        <w:jc w:val="both"/>
        <w:rPr>
          <w:rFonts w:asciiTheme="minorHAnsi" w:hAnsiTheme="minorHAnsi"/>
          <w:b/>
          <w:bCs w:val="0"/>
          <w:szCs w:val="24"/>
        </w:rPr>
      </w:pPr>
    </w:p>
    <w:p w:rsidR="00B37DF6" w:rsidRPr="00B12043" w:rsidRDefault="00B37DF6" w:rsidP="00B37DF6">
      <w:pPr>
        <w:jc w:val="both"/>
        <w:rPr>
          <w:rFonts w:asciiTheme="minorHAnsi" w:hAnsiTheme="minorHAnsi"/>
          <w:b/>
          <w:bCs w:val="0"/>
          <w:szCs w:val="24"/>
        </w:rPr>
      </w:pPr>
    </w:p>
    <w:p w:rsidR="00B37DF6" w:rsidRPr="00B12043" w:rsidRDefault="00B37DF6" w:rsidP="00B37DF6">
      <w:pPr>
        <w:jc w:val="both"/>
        <w:rPr>
          <w:rFonts w:asciiTheme="minorHAnsi" w:hAnsiTheme="minorHAnsi"/>
          <w:b/>
          <w:bCs w:val="0"/>
          <w:szCs w:val="24"/>
        </w:rPr>
      </w:pPr>
    </w:p>
    <w:p w:rsidR="00B37DF6" w:rsidRPr="00B12043" w:rsidRDefault="00B37DF6" w:rsidP="00B37DF6">
      <w:p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Course Work – 20 Credits</w:t>
      </w:r>
    </w:p>
    <w:p w:rsidR="00B37DF6" w:rsidRPr="00B12043" w:rsidRDefault="00B37DF6" w:rsidP="00B37DF6">
      <w:p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Dissertation – 20 Credits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620"/>
        <w:gridCol w:w="1980"/>
        <w:gridCol w:w="1008"/>
      </w:tblGrid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B12043">
              <w:rPr>
                <w:rFonts w:asciiTheme="minorHAnsi" w:hAnsiTheme="minorHAnsi"/>
                <w:b/>
                <w:i/>
                <w:szCs w:val="24"/>
              </w:rPr>
              <w:t>Sr No</w:t>
            </w:r>
          </w:p>
        </w:tc>
        <w:tc>
          <w:tcPr>
            <w:tcW w:w="34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B12043">
              <w:rPr>
                <w:rFonts w:asciiTheme="minorHAnsi" w:hAnsiTheme="minorHAnsi"/>
                <w:b/>
                <w:i/>
                <w:szCs w:val="24"/>
              </w:rPr>
              <w:t>Courses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B12043">
              <w:rPr>
                <w:rFonts w:asciiTheme="minorHAnsi" w:hAnsiTheme="minorHAnsi"/>
                <w:b/>
                <w:i/>
                <w:szCs w:val="24"/>
              </w:rPr>
              <w:t>Credits</w:t>
            </w: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4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szCs w:val="24"/>
              </w:rPr>
            </w:pPr>
            <w:r w:rsidRPr="00B12043">
              <w:rPr>
                <w:rFonts w:asciiTheme="minorHAnsi" w:hAnsiTheme="minorHAnsi"/>
                <w:b/>
                <w:szCs w:val="24"/>
              </w:rPr>
              <w:t>Theory and Methods of Research in Social Sciences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Research Methodology</w:t>
            </w: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20" w:type="dxa"/>
          </w:tcPr>
          <w:p w:rsidR="00B37DF6" w:rsidRPr="00B12043" w:rsidRDefault="00B37DF6" w:rsidP="003A3D8E">
            <w:pPr>
              <w:pStyle w:val="Heading1"/>
              <w:rPr>
                <w:rFonts w:asciiTheme="minorHAnsi" w:hAnsiTheme="minorHAnsi"/>
                <w:b w:val="0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 xml:space="preserve">UNIT 01: </w:t>
            </w:r>
            <w:r w:rsidRPr="00B12043">
              <w:rPr>
                <w:rFonts w:asciiTheme="minorHAnsi" w:hAnsiTheme="minorHAnsi"/>
                <w:b w:val="0"/>
                <w:szCs w:val="24"/>
              </w:rPr>
              <w:t xml:space="preserve">Philosophical Framework and Methodological Issues in         </w:t>
            </w:r>
          </w:p>
          <w:p w:rsidR="00B37DF6" w:rsidRPr="00B12043" w:rsidRDefault="00B37DF6" w:rsidP="003A3D8E">
            <w:pPr>
              <w:jc w:val="both"/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Social Sciences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Research Methodology</w:t>
            </w: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6</w:t>
            </w: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20" w:type="dxa"/>
          </w:tcPr>
          <w:p w:rsidR="00B37DF6" w:rsidRPr="00B12043" w:rsidRDefault="00B37DF6" w:rsidP="003A3D8E">
            <w:pPr>
              <w:jc w:val="both"/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b/>
                <w:szCs w:val="24"/>
              </w:rPr>
              <w:t>Unit 02</w:t>
            </w:r>
            <w:r w:rsidRPr="00B12043">
              <w:rPr>
                <w:rFonts w:asciiTheme="minorHAnsi" w:hAnsiTheme="minorHAnsi"/>
                <w:szCs w:val="24"/>
              </w:rPr>
              <w:t>: Frame work and Techniques of Research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Research Methodology</w:t>
            </w: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3420" w:type="dxa"/>
          </w:tcPr>
          <w:p w:rsidR="00B37DF6" w:rsidRPr="00B12043" w:rsidRDefault="00B37DF6" w:rsidP="003A3D8E">
            <w:pPr>
              <w:jc w:val="both"/>
              <w:rPr>
                <w:rFonts w:asciiTheme="minorHAnsi" w:hAnsiTheme="minorHAnsi"/>
                <w:b/>
                <w:szCs w:val="24"/>
              </w:rPr>
            </w:pPr>
            <w:r w:rsidRPr="00B12043">
              <w:rPr>
                <w:rFonts w:asciiTheme="minorHAnsi" w:hAnsiTheme="minorHAnsi"/>
                <w:b/>
                <w:szCs w:val="24"/>
              </w:rPr>
              <w:t>Political Science: Text, Boundaries and Critical Challenges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20" w:type="dxa"/>
          </w:tcPr>
          <w:p w:rsidR="00B37DF6" w:rsidRPr="00B12043" w:rsidRDefault="00B37DF6" w:rsidP="003A3D8E">
            <w:pPr>
              <w:jc w:val="both"/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b/>
                <w:bCs w:val="0"/>
                <w:szCs w:val="24"/>
              </w:rPr>
              <w:t>UNIT 01</w:t>
            </w:r>
            <w:r w:rsidRPr="00B12043">
              <w:rPr>
                <w:rFonts w:asciiTheme="minorHAnsi" w:hAnsiTheme="minorHAnsi"/>
                <w:bCs w:val="0"/>
                <w:szCs w:val="24"/>
              </w:rPr>
              <w:t>: Theories, Concepts and Paradigms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20" w:type="dxa"/>
          </w:tcPr>
          <w:p w:rsidR="00B37DF6" w:rsidRPr="00B12043" w:rsidRDefault="00B37DF6" w:rsidP="003A3D8E">
            <w:pPr>
              <w:jc w:val="both"/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b/>
                <w:bCs w:val="0"/>
                <w:szCs w:val="24"/>
              </w:rPr>
              <w:t>UNIT 02</w:t>
            </w:r>
            <w:r w:rsidRPr="00B12043">
              <w:rPr>
                <w:rFonts w:asciiTheme="minorHAnsi" w:hAnsiTheme="minorHAnsi"/>
                <w:bCs w:val="0"/>
                <w:szCs w:val="24"/>
              </w:rPr>
              <w:t>: Constitution, Institutions and Political Systems</w:t>
            </w: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  <w:r w:rsidRPr="00B12043">
              <w:rPr>
                <w:rFonts w:asciiTheme="minorHAnsi" w:hAnsiTheme="minorHAnsi"/>
                <w:szCs w:val="24"/>
              </w:rPr>
              <w:t>6</w:t>
            </w:r>
          </w:p>
        </w:tc>
      </w:tr>
      <w:tr w:rsidR="00B37DF6" w:rsidRPr="00B12043" w:rsidTr="003A3D8E">
        <w:tc>
          <w:tcPr>
            <w:tcW w:w="82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62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980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B12043">
              <w:rPr>
                <w:rFonts w:asciiTheme="minorHAnsi" w:hAnsiTheme="minorHAnsi"/>
                <w:b/>
                <w:i/>
                <w:szCs w:val="24"/>
              </w:rPr>
              <w:t>Total</w:t>
            </w:r>
          </w:p>
        </w:tc>
        <w:tc>
          <w:tcPr>
            <w:tcW w:w="1008" w:type="dxa"/>
          </w:tcPr>
          <w:p w:rsidR="00B37DF6" w:rsidRPr="00B12043" w:rsidRDefault="00B37DF6" w:rsidP="003A3D8E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B12043">
              <w:rPr>
                <w:rFonts w:asciiTheme="minorHAnsi" w:hAnsiTheme="minorHAnsi"/>
                <w:b/>
                <w:i/>
                <w:szCs w:val="24"/>
              </w:rPr>
              <w:t>20</w:t>
            </w:r>
          </w:p>
        </w:tc>
      </w:tr>
    </w:tbl>
    <w:p w:rsidR="00B37DF6" w:rsidRPr="00B12043" w:rsidRDefault="00B37DF6" w:rsidP="00B37DF6">
      <w:pPr>
        <w:jc w:val="both"/>
        <w:rPr>
          <w:rFonts w:asciiTheme="minorHAnsi" w:hAnsiTheme="minorHAnsi"/>
          <w:b/>
          <w:bCs w:val="0"/>
          <w:szCs w:val="24"/>
        </w:rPr>
      </w:pPr>
    </w:p>
    <w:p w:rsidR="00B37DF6" w:rsidRPr="000A71A3" w:rsidRDefault="00B37DF6" w:rsidP="00B37DF6">
      <w:pPr>
        <w:pStyle w:val="Heading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Cs w:val="24"/>
        </w:rPr>
        <w:br w:type="page"/>
      </w:r>
      <w:r w:rsidRPr="00230C94">
        <w:rPr>
          <w:rFonts w:asciiTheme="minorHAnsi" w:hAnsiTheme="minorHAnsi"/>
          <w:sz w:val="26"/>
          <w:szCs w:val="28"/>
        </w:rPr>
        <w:lastRenderedPageBreak/>
        <w:t>PAPER 01: THEORY AND METHODS OF RESEARCH IN POLITICAL SCIENCES</w:t>
      </w:r>
    </w:p>
    <w:p w:rsidR="00B37DF6" w:rsidRPr="00B12043" w:rsidRDefault="00B37DF6" w:rsidP="00B37DF6">
      <w:pPr>
        <w:pStyle w:val="Heading1"/>
        <w:rPr>
          <w:rFonts w:asciiTheme="minorHAnsi" w:hAnsiTheme="minorHAnsi"/>
          <w:szCs w:val="24"/>
        </w:rPr>
      </w:pPr>
    </w:p>
    <w:p w:rsidR="00B37DF6" w:rsidRPr="00B12043" w:rsidRDefault="00B37DF6" w:rsidP="00B37DF6">
      <w:pPr>
        <w:pStyle w:val="Heading1"/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UNIT 01: Philosophical Framework and Met</w:t>
      </w:r>
      <w:r>
        <w:rPr>
          <w:rFonts w:asciiTheme="minorHAnsi" w:hAnsiTheme="minorHAnsi"/>
          <w:szCs w:val="24"/>
        </w:rPr>
        <w:t xml:space="preserve">hodological Issues in </w:t>
      </w:r>
      <w:r w:rsidRPr="00B12043">
        <w:rPr>
          <w:rFonts w:asciiTheme="minorHAnsi" w:hAnsiTheme="minorHAnsi"/>
          <w:szCs w:val="24"/>
        </w:rPr>
        <w:t>Social Sciences</w:t>
      </w:r>
    </w:p>
    <w:p w:rsidR="00B37DF6" w:rsidRPr="00B12043" w:rsidRDefault="00B37DF6" w:rsidP="00B37DF6">
      <w:pPr>
        <w:spacing w:after="120"/>
        <w:jc w:val="both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Content</w:t>
      </w:r>
      <w:r>
        <w:rPr>
          <w:rFonts w:asciiTheme="minorHAnsi" w:hAnsiTheme="minorHAnsi"/>
          <w:b/>
          <w:bCs w:val="0"/>
          <w:szCs w:val="24"/>
        </w:rPr>
        <w:t>s</w:t>
      </w:r>
      <w:r w:rsidRPr="00B12043">
        <w:rPr>
          <w:rFonts w:asciiTheme="minorHAnsi" w:hAnsiTheme="minorHAnsi"/>
          <w:b/>
          <w:bCs w:val="0"/>
          <w:szCs w:val="24"/>
        </w:rPr>
        <w:t xml:space="preserve"> of the Unit 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Traditionalist Approach to Social Inquiry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Structure of Scientific revolution 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Application of Scientific Methods in Social Sciences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Advantages and Limitations of Empiricism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Concept Formation and Theory Building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Probability, Causation and Validation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Structuralism and Post Structuralism</w:t>
      </w:r>
    </w:p>
    <w:p w:rsidR="00B37DF6" w:rsidRPr="00B12043" w:rsidRDefault="00B37DF6" w:rsidP="00B37DF6">
      <w:pPr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Reading Text: Narratives and Meta Narratives</w:t>
      </w:r>
    </w:p>
    <w:p w:rsidR="00B37DF6" w:rsidRPr="00B12043" w:rsidRDefault="00B37DF6" w:rsidP="00B37DF6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Ethnographic Methodology</w:t>
      </w:r>
    </w:p>
    <w:p w:rsidR="00B37DF6" w:rsidRPr="00B12043" w:rsidRDefault="00B37DF6" w:rsidP="00B37DF6">
      <w:pPr>
        <w:pStyle w:val="Heading1"/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UNIT 02: Framework and Techniques of Research</w:t>
      </w:r>
    </w:p>
    <w:p w:rsidR="00B37DF6" w:rsidRPr="00B12043" w:rsidRDefault="00B37DF6" w:rsidP="00B37DF6">
      <w:pPr>
        <w:pStyle w:val="Heading1"/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Content</w:t>
      </w:r>
      <w:r>
        <w:rPr>
          <w:rFonts w:asciiTheme="minorHAnsi" w:hAnsiTheme="minorHAnsi"/>
          <w:szCs w:val="24"/>
        </w:rPr>
        <w:t>s</w:t>
      </w:r>
      <w:r w:rsidRPr="00B12043">
        <w:rPr>
          <w:rFonts w:asciiTheme="minorHAnsi" w:hAnsiTheme="minorHAnsi"/>
          <w:szCs w:val="24"/>
        </w:rPr>
        <w:t xml:space="preserve"> of the Unit</w:t>
      </w:r>
    </w:p>
    <w:p w:rsidR="00B37DF6" w:rsidRPr="00B12043" w:rsidRDefault="00B37DF6" w:rsidP="00B37DF6">
      <w:pPr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Identification of Problems and Research Designing</w:t>
      </w:r>
    </w:p>
    <w:p w:rsidR="00B37DF6" w:rsidRPr="00B12043" w:rsidRDefault="00B37DF6" w:rsidP="00B37DF6">
      <w:pPr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Formulation and testing of Hypothesis</w:t>
      </w:r>
    </w:p>
    <w:p w:rsidR="00B37DF6" w:rsidRPr="00B12043" w:rsidRDefault="00B37DF6" w:rsidP="00B37DF6">
      <w:pPr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Data Generation Techniques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Use of Available Data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Survey Research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Case Study Methods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Sampling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Interview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Questionnaire</w:t>
      </w:r>
    </w:p>
    <w:p w:rsidR="00B37DF6" w:rsidRPr="00B12043" w:rsidRDefault="00B37DF6" w:rsidP="00B37DF6">
      <w:pPr>
        <w:numPr>
          <w:ilvl w:val="1"/>
          <w:numId w:val="2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Participatory Research</w:t>
      </w:r>
    </w:p>
    <w:p w:rsidR="00B37DF6" w:rsidRPr="00B12043" w:rsidRDefault="00B37DF6" w:rsidP="00B37DF6">
      <w:pPr>
        <w:numPr>
          <w:ilvl w:val="1"/>
          <w:numId w:val="2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Data Verification, Validation and Quantification</w:t>
      </w:r>
    </w:p>
    <w:p w:rsidR="00B37DF6" w:rsidRPr="00B12043" w:rsidRDefault="00B37DF6" w:rsidP="00B37DF6">
      <w:pPr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Data Interpretation 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Codification, Systemisation and Classification of Data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Statistical Methods of Data Interpretation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Content Analysis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Forms and Structure of Event Analysis</w:t>
      </w:r>
    </w:p>
    <w:p w:rsidR="00B37DF6" w:rsidRPr="00B12043" w:rsidRDefault="00B37DF6" w:rsidP="00B37DF6">
      <w:pPr>
        <w:numPr>
          <w:ilvl w:val="1"/>
          <w:numId w:val="3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Analogy and Comparison of Data</w:t>
      </w:r>
    </w:p>
    <w:p w:rsidR="00B37DF6" w:rsidRPr="00B12043" w:rsidRDefault="00B37DF6" w:rsidP="00B37DF6">
      <w:pPr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Application and Use of Information Technology in Social Science Research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Use of Computer in Data Storage and Representation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Use of E Mail and Web Sources</w:t>
      </w:r>
    </w:p>
    <w:p w:rsidR="00B37DF6" w:rsidRPr="00B12043" w:rsidRDefault="00B37DF6" w:rsidP="00B37DF6">
      <w:pPr>
        <w:numPr>
          <w:ilvl w:val="1"/>
          <w:numId w:val="3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 Use of Audio Visual Media </w:t>
      </w:r>
    </w:p>
    <w:p w:rsidR="00B37DF6" w:rsidRPr="00B12043" w:rsidRDefault="00B37DF6" w:rsidP="00B37DF6">
      <w:p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    Research Writing and Style Sheet Manual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Research Finding, Concept Formation and Standardisation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Use of Tables and Graphics</w:t>
      </w:r>
    </w:p>
    <w:p w:rsidR="00B37DF6" w:rsidRPr="00B12043" w:rsidRDefault="00B37DF6" w:rsidP="00B37DF6">
      <w:pPr>
        <w:numPr>
          <w:ilvl w:val="1"/>
          <w:numId w:val="3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Citations, Notes and Bibliography</w:t>
      </w:r>
    </w:p>
    <w:p w:rsidR="00B37DF6" w:rsidRPr="00B12043" w:rsidRDefault="00B37DF6" w:rsidP="00B37DF6">
      <w:pPr>
        <w:jc w:val="both"/>
        <w:rPr>
          <w:rFonts w:asciiTheme="minorHAnsi" w:hAnsiTheme="minorHAnsi"/>
          <w:szCs w:val="24"/>
        </w:rPr>
      </w:pPr>
    </w:p>
    <w:p w:rsidR="00B37DF6" w:rsidRPr="00B12043" w:rsidRDefault="00B37DF6" w:rsidP="00B37DF6">
      <w:pPr>
        <w:pStyle w:val="Heading1"/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  <w:r w:rsidRPr="00B12043">
        <w:rPr>
          <w:rFonts w:asciiTheme="minorHAnsi" w:hAnsiTheme="minorHAnsi"/>
          <w:szCs w:val="24"/>
        </w:rPr>
        <w:lastRenderedPageBreak/>
        <w:t>READING LIST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Ahuja, Ram</w:t>
      </w:r>
      <w:r w:rsidRPr="00B12043">
        <w:rPr>
          <w:rFonts w:asciiTheme="minorHAnsi" w:hAnsiTheme="minorHAnsi"/>
          <w:szCs w:val="24"/>
        </w:rPr>
        <w:t xml:space="preserve"> (2001)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Research Methods</w:t>
      </w:r>
      <w:r>
        <w:rPr>
          <w:rFonts w:asciiTheme="minorHAnsi" w:hAnsiTheme="minorHAnsi"/>
          <w:szCs w:val="24"/>
        </w:rPr>
        <w:t>, Jaipur: Rawat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Atkinson, Paul</w:t>
      </w:r>
      <w:r w:rsidRPr="00B12043">
        <w:rPr>
          <w:rFonts w:asciiTheme="minorHAnsi" w:hAnsiTheme="minorHAnsi"/>
          <w:szCs w:val="24"/>
        </w:rPr>
        <w:t xml:space="preserve"> (1992)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Understanding Ethnographic Texts</w:t>
      </w:r>
      <w:r>
        <w:rPr>
          <w:rFonts w:asciiTheme="minorHAnsi" w:hAnsiTheme="minorHAnsi"/>
          <w:szCs w:val="24"/>
        </w:rPr>
        <w:t>,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Bar</w:t>
      </w:r>
      <w:r>
        <w:rPr>
          <w:rFonts w:asciiTheme="minorHAnsi" w:hAnsiTheme="minorHAnsi"/>
          <w:szCs w:val="24"/>
        </w:rPr>
        <w:t>thes, R. (1977),</w:t>
      </w:r>
      <w:r w:rsidRPr="00B12043">
        <w:rPr>
          <w:rFonts w:asciiTheme="minorHAnsi" w:hAnsiTheme="minorHAnsi"/>
          <w:szCs w:val="24"/>
        </w:rPr>
        <w:t xml:space="preserve"> Elements of Sem</w:t>
      </w:r>
      <w:r>
        <w:rPr>
          <w:rFonts w:asciiTheme="minorHAnsi" w:hAnsiTheme="minorHAnsi"/>
          <w:szCs w:val="24"/>
        </w:rPr>
        <w:t>iology, New York: Hill and Wang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Bernard, H.R.</w:t>
      </w:r>
      <w:r>
        <w:rPr>
          <w:rFonts w:asciiTheme="minorHAnsi" w:hAnsiTheme="minorHAnsi"/>
          <w:szCs w:val="24"/>
        </w:rPr>
        <w:t xml:space="preserve">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 xml:space="preserve">Social </w:t>
      </w:r>
      <w:r>
        <w:rPr>
          <w:rFonts w:asciiTheme="minorHAnsi" w:hAnsiTheme="minorHAnsi"/>
          <w:i/>
          <w:iCs/>
          <w:szCs w:val="24"/>
        </w:rPr>
        <w:t>R</w:t>
      </w:r>
      <w:r w:rsidRPr="00B12043">
        <w:rPr>
          <w:rFonts w:asciiTheme="minorHAnsi" w:hAnsiTheme="minorHAnsi"/>
          <w:i/>
          <w:iCs/>
          <w:szCs w:val="24"/>
        </w:rPr>
        <w:t>esearch Methods: Qualitative and Quantitative Approaches</w:t>
      </w:r>
      <w:r>
        <w:rPr>
          <w:rFonts w:asciiTheme="minorHAnsi" w:hAnsiTheme="minorHAnsi"/>
          <w:szCs w:val="24"/>
        </w:rPr>
        <w:t>, Newbury Park, Cal.: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Billing, Michael (1988)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“Methodology and Scholarship in Understanding Ideological Explanation,” in Antaki, C.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</w:t>
      </w:r>
      <w:proofErr w:type="gramStart"/>
      <w:r w:rsidRPr="00B12043">
        <w:rPr>
          <w:rFonts w:asciiTheme="minorHAnsi" w:hAnsiTheme="minorHAnsi"/>
          <w:szCs w:val="24"/>
        </w:rPr>
        <w:t>ed</w:t>
      </w:r>
      <w:proofErr w:type="gramEnd"/>
      <w:r w:rsidRPr="00B12043">
        <w:rPr>
          <w:rFonts w:asciiTheme="minorHAnsi" w:hAnsiTheme="minorHAnsi"/>
          <w:szCs w:val="24"/>
        </w:rPr>
        <w:t xml:space="preserve">). </w:t>
      </w:r>
      <w:r w:rsidRPr="00B12043">
        <w:rPr>
          <w:rFonts w:asciiTheme="minorHAnsi" w:hAnsiTheme="minorHAnsi"/>
          <w:i/>
          <w:iCs/>
          <w:szCs w:val="24"/>
        </w:rPr>
        <w:t>Analysing everyday explanation: A Case Book of Methods</w:t>
      </w:r>
      <w:r>
        <w:rPr>
          <w:rFonts w:asciiTheme="minorHAnsi" w:hAnsiTheme="minorHAnsi"/>
          <w:szCs w:val="24"/>
        </w:rPr>
        <w:t>,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Bryman, A.</w:t>
      </w:r>
      <w:r>
        <w:rPr>
          <w:rFonts w:asciiTheme="minorHAnsi" w:hAnsiTheme="minorHAnsi"/>
          <w:szCs w:val="24"/>
        </w:rPr>
        <w:t xml:space="preserve">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Social Research Methods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Cargan, Leonard </w:t>
      </w:r>
      <w:r w:rsidRPr="00B12043">
        <w:rPr>
          <w:rFonts w:asciiTheme="minorHAnsi" w:hAnsiTheme="minorHAnsi"/>
          <w:szCs w:val="24"/>
        </w:rPr>
        <w:t>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Doing Social Research</w:t>
      </w:r>
      <w:r w:rsidRPr="00B12043">
        <w:rPr>
          <w:rFonts w:asciiTheme="minorHAnsi" w:hAnsiTheme="minorHAnsi"/>
          <w:szCs w:val="24"/>
        </w:rPr>
        <w:t>, Jaipur</w:t>
      </w:r>
      <w:r>
        <w:rPr>
          <w:rFonts w:asciiTheme="minorHAnsi" w:hAnsiTheme="minorHAnsi"/>
          <w:szCs w:val="24"/>
        </w:rPr>
        <w:t>: Rawat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De Vaus, D. A.</w:t>
      </w:r>
      <w:r>
        <w:rPr>
          <w:rFonts w:asciiTheme="minorHAnsi" w:hAnsiTheme="minorHAnsi"/>
          <w:szCs w:val="24"/>
        </w:rPr>
        <w:t xml:space="preserve"> (2002),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Surveys in Social Research</w:t>
      </w:r>
      <w:r w:rsidRPr="00B12043">
        <w:rPr>
          <w:rFonts w:asciiTheme="minorHAnsi" w:hAnsiTheme="minorHAnsi"/>
          <w:szCs w:val="24"/>
        </w:rPr>
        <w:t>, 5</w:t>
      </w:r>
      <w:r w:rsidRPr="00B12043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edn, London: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Denzin, N. K. and Lincon, Y. S. (2000)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Handbook of Qualitative Research,</w:t>
      </w:r>
      <w:r w:rsidRPr="00B12043">
        <w:rPr>
          <w:rFonts w:asciiTheme="minorHAnsi" w:hAnsiTheme="minorHAnsi"/>
          <w:szCs w:val="24"/>
        </w:rPr>
        <w:t xml:space="preserve"> 2</w:t>
      </w:r>
      <w:r w:rsidRPr="00B12043">
        <w:rPr>
          <w:rFonts w:asciiTheme="minorHAnsi" w:hAnsiTheme="minorHAnsi"/>
          <w:szCs w:val="24"/>
          <w:vertAlign w:val="superscript"/>
        </w:rPr>
        <w:t>nd</w:t>
      </w:r>
      <w:r w:rsidRPr="00B1204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edn., Thousand Oaks, Cal.: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Dillman, D.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Mail and Internet Surveys: The Tailored Design Method</w:t>
      </w:r>
      <w:r w:rsidRPr="00B12043">
        <w:rPr>
          <w:rFonts w:asciiTheme="minorHAnsi" w:hAnsiTheme="minorHAnsi"/>
          <w:szCs w:val="24"/>
        </w:rPr>
        <w:t>, New York: Wil</w:t>
      </w:r>
      <w:r>
        <w:rPr>
          <w:rFonts w:asciiTheme="minorHAnsi" w:hAnsiTheme="minorHAnsi"/>
          <w:szCs w:val="24"/>
        </w:rPr>
        <w:t>ley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Foucault, M. (1992)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Order of Things: Archaeology of Human Science</w:t>
      </w:r>
      <w:r w:rsidRPr="00230C94">
        <w:rPr>
          <w:rFonts w:asciiTheme="minorHAnsi" w:hAnsiTheme="minorHAnsi"/>
          <w:iCs/>
          <w:szCs w:val="24"/>
        </w:rPr>
        <w:t xml:space="preserve">, </w:t>
      </w:r>
      <w:r w:rsidRPr="00230C94">
        <w:rPr>
          <w:rFonts w:asciiTheme="minorHAnsi" w:hAnsiTheme="minorHAnsi"/>
          <w:szCs w:val="24"/>
        </w:rPr>
        <w:t>L</w:t>
      </w:r>
      <w:r>
        <w:rPr>
          <w:rFonts w:asciiTheme="minorHAnsi" w:hAnsiTheme="minorHAnsi"/>
          <w:szCs w:val="24"/>
        </w:rPr>
        <w:t>ondon: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 (1972),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Archaeology of Knowledge</w:t>
      </w:r>
      <w:r>
        <w:rPr>
          <w:rFonts w:asciiTheme="minorHAnsi" w:hAnsiTheme="minorHAnsi"/>
          <w:szCs w:val="24"/>
        </w:rPr>
        <w:t>, London: Tavistock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Glaser,</w:t>
      </w:r>
      <w:r>
        <w:rPr>
          <w:rFonts w:asciiTheme="minorHAnsi" w:hAnsiTheme="minorHAnsi"/>
          <w:szCs w:val="24"/>
        </w:rPr>
        <w:t xml:space="preserve"> B. G and Strauss, A. L. (1967),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Discovery of Grounded Theory: Strategies for Qualitative Research</w:t>
      </w:r>
      <w:r>
        <w:rPr>
          <w:rFonts w:asciiTheme="minorHAnsi" w:hAnsiTheme="minorHAnsi"/>
          <w:szCs w:val="24"/>
        </w:rPr>
        <w:t>, Chicago: Aldines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Hall, Stuart (1997)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Representation: Cultural Representation and Signifying Practices</w:t>
      </w:r>
      <w:r>
        <w:rPr>
          <w:rFonts w:asciiTheme="minorHAnsi" w:hAnsiTheme="minorHAnsi"/>
          <w:szCs w:val="24"/>
        </w:rPr>
        <w:t>.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Hammerersley, M and Atkinson, P. (1995)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Ethnography: Principles in Practice</w:t>
      </w:r>
      <w:r>
        <w:rPr>
          <w:rFonts w:asciiTheme="minorHAnsi" w:hAnsiTheme="minorHAnsi"/>
          <w:szCs w:val="24"/>
        </w:rPr>
        <w:t>, London: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Hellenik,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O.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(1989)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Introduction to Causal Analysis: Exploring Survey Data by Cross-Tabulation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Hindess, B. (1973)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Use of Official Statistics: A Critique of Positivism and Ethno methodology</w:t>
      </w:r>
      <w:r>
        <w:rPr>
          <w:rFonts w:asciiTheme="minorHAnsi" w:hAnsiTheme="minorHAnsi"/>
          <w:szCs w:val="24"/>
        </w:rPr>
        <w:t>, London: Macmillan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Hodge, R and Kress. G. (1993),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Language as Ideology</w:t>
      </w:r>
      <w:r>
        <w:rPr>
          <w:rFonts w:asciiTheme="minorHAnsi" w:hAnsiTheme="minorHAnsi"/>
          <w:szCs w:val="24"/>
        </w:rPr>
        <w:t>,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Hollis, M. (1994)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Philosophy of Social Sciences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Fay, B. (1996)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Contemporary Philosophy of Social Sciences</w:t>
      </w:r>
      <w:r>
        <w:rPr>
          <w:rFonts w:asciiTheme="minorHAnsi" w:hAnsiTheme="minorHAnsi"/>
          <w:szCs w:val="24"/>
        </w:rPr>
        <w:t>, Oxford: Blackwell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Feyerabend, Paul</w:t>
      </w:r>
      <w:r w:rsidRPr="00B12043">
        <w:rPr>
          <w:rFonts w:asciiTheme="minorHAnsi" w:hAnsiTheme="minorHAnsi"/>
          <w:szCs w:val="24"/>
        </w:rPr>
        <w:t xml:space="preserve"> (1975)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Against Method</w:t>
      </w:r>
      <w:r>
        <w:rPr>
          <w:rFonts w:asciiTheme="minorHAnsi" w:hAnsiTheme="minorHAnsi"/>
          <w:szCs w:val="24"/>
        </w:rPr>
        <w:t>, London: New Left Review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Kuhn, Thomas S.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(1973</w:t>
      </w:r>
      <w:r>
        <w:rPr>
          <w:rFonts w:asciiTheme="minorHAnsi" w:hAnsiTheme="minorHAnsi"/>
          <w:szCs w:val="24"/>
        </w:rPr>
        <w:t>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Structure of Scientific Revolution</w:t>
      </w:r>
      <w:r w:rsidRPr="00B12043">
        <w:rPr>
          <w:rFonts w:asciiTheme="minorHAnsi" w:hAnsiTheme="minorHAnsi"/>
          <w:szCs w:val="24"/>
        </w:rPr>
        <w:t>, 2</w:t>
      </w:r>
      <w:r w:rsidRPr="00B12043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 edn., Chicago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May, T. (1997)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Social Research: Issues, Methods and Process,</w:t>
      </w:r>
      <w:r w:rsidRPr="00B12043">
        <w:rPr>
          <w:rFonts w:asciiTheme="minorHAnsi" w:hAnsiTheme="minorHAnsi"/>
          <w:szCs w:val="24"/>
        </w:rPr>
        <w:t xml:space="preserve"> Bu</w:t>
      </w:r>
      <w:r>
        <w:rPr>
          <w:rFonts w:asciiTheme="minorHAnsi" w:hAnsiTheme="minorHAnsi"/>
          <w:szCs w:val="24"/>
        </w:rPr>
        <w:t>ckingham: Open University Press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lastRenderedPageBreak/>
        <w:t>Mohsin, S. M. (1984)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Research Methods in Behavioural Sciences</w:t>
      </w:r>
      <w:r>
        <w:rPr>
          <w:rFonts w:asciiTheme="minorHAnsi" w:hAnsiTheme="minorHAnsi"/>
          <w:szCs w:val="24"/>
        </w:rPr>
        <w:t>, New Delhi: Orient Longman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Neu</w:t>
      </w:r>
      <w:r>
        <w:rPr>
          <w:rFonts w:asciiTheme="minorHAnsi" w:hAnsiTheme="minorHAnsi"/>
          <w:szCs w:val="24"/>
        </w:rPr>
        <w:t>endorf, K. A.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Content Analysis Guidebook</w:t>
      </w:r>
      <w:r>
        <w:rPr>
          <w:rFonts w:asciiTheme="minorHAnsi" w:hAnsiTheme="minorHAnsi"/>
          <w:szCs w:val="24"/>
        </w:rPr>
        <w:t>, Thousand Oaks, Cal.: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Phillips, John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Contested Knowledge: A Guide to Critical Theory</w:t>
      </w:r>
      <w:r>
        <w:rPr>
          <w:rFonts w:asciiTheme="minorHAnsi" w:hAnsiTheme="minorHAnsi"/>
          <w:szCs w:val="24"/>
        </w:rPr>
        <w:t>, London: Zed Books,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Pink, S.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Doing Visual Ethnography: Images, Media and Representation in Research</w:t>
      </w:r>
      <w:r>
        <w:rPr>
          <w:rFonts w:asciiTheme="minorHAnsi" w:hAnsiTheme="minorHAnsi"/>
          <w:szCs w:val="24"/>
        </w:rPr>
        <w:t>,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Popper, K. R. (1963)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Conjectures and Refutations</w:t>
      </w:r>
      <w:r w:rsidRPr="00B12043">
        <w:rPr>
          <w:rFonts w:asciiTheme="minorHAnsi" w:hAnsiTheme="minorHAnsi"/>
          <w:szCs w:val="24"/>
        </w:rPr>
        <w:t>, New York</w:t>
      </w:r>
      <w:r>
        <w:rPr>
          <w:rFonts w:asciiTheme="minorHAnsi" w:hAnsiTheme="minorHAnsi"/>
          <w:szCs w:val="24"/>
        </w:rPr>
        <w:t>: Free Press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(1959)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Logic of Scientific Discovery</w:t>
      </w:r>
      <w:r>
        <w:rPr>
          <w:rFonts w:asciiTheme="minorHAnsi" w:hAnsiTheme="minorHAnsi"/>
          <w:szCs w:val="24"/>
        </w:rPr>
        <w:t>, New York: Basic Books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(1972)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Objective Knowledge,</w:t>
      </w:r>
      <w:r>
        <w:rPr>
          <w:rFonts w:asciiTheme="minorHAnsi" w:hAnsiTheme="minorHAnsi"/>
          <w:szCs w:val="24"/>
        </w:rPr>
        <w:t xml:space="preserve"> Oxford: Clarendon Press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Riessman, C. K. (1993)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Narrative Analysis</w:t>
      </w:r>
      <w:r>
        <w:rPr>
          <w:rFonts w:asciiTheme="minorHAnsi" w:hAnsiTheme="minorHAnsi"/>
          <w:szCs w:val="24"/>
        </w:rPr>
        <w:t>, Newbury Park, Cal.: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Rosenberg, Morris (1968)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Logic of Survey Analysis</w:t>
      </w:r>
      <w:r>
        <w:rPr>
          <w:rFonts w:asciiTheme="minorHAnsi" w:hAnsiTheme="minorHAnsi"/>
          <w:szCs w:val="24"/>
        </w:rPr>
        <w:t>, New York: Basic Books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Seale, C. F. (1998</w:t>
      </w:r>
      <w:r>
        <w:rPr>
          <w:rFonts w:asciiTheme="minorHAnsi" w:hAnsiTheme="minorHAnsi"/>
          <w:szCs w:val="24"/>
        </w:rPr>
        <w:t>),</w:t>
      </w:r>
      <w:r w:rsidRPr="00B12043">
        <w:rPr>
          <w:rFonts w:asciiTheme="minorHAnsi" w:hAnsiTheme="minorHAnsi"/>
          <w:i/>
          <w:iCs/>
          <w:szCs w:val="24"/>
        </w:rPr>
        <w:t xml:space="preserve"> Researching Society and Culture</w:t>
      </w:r>
      <w:r>
        <w:rPr>
          <w:rFonts w:asciiTheme="minorHAnsi" w:hAnsiTheme="minorHAnsi"/>
          <w:szCs w:val="24"/>
        </w:rPr>
        <w:t>,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Seale, Clive 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Social Research Methods</w:t>
      </w:r>
      <w:r>
        <w:rPr>
          <w:rFonts w:asciiTheme="minorHAnsi" w:hAnsiTheme="minorHAnsi"/>
          <w:szCs w:val="24"/>
        </w:rPr>
        <w:t>, London: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Silverman, D. (ed.)</w:t>
      </w:r>
      <w:r w:rsidRPr="00B12043">
        <w:rPr>
          <w:rFonts w:asciiTheme="minorHAnsi" w:hAnsiTheme="minorHAnsi"/>
          <w:szCs w:val="24"/>
        </w:rPr>
        <w:t xml:space="preserve"> (1997)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Qualitative Research: Theory, Method and Practice,</w:t>
      </w:r>
      <w:r>
        <w:rPr>
          <w:rFonts w:asciiTheme="minorHAnsi" w:hAnsiTheme="minorHAnsi"/>
          <w:szCs w:val="24"/>
        </w:rPr>
        <w:t xml:space="preserve"> London: Sage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Smart, B. (1993)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Postmodernity</w:t>
      </w:r>
      <w:r>
        <w:rPr>
          <w:rFonts w:asciiTheme="minorHAnsi" w:hAnsiTheme="minorHAnsi"/>
          <w:szCs w:val="24"/>
        </w:rPr>
        <w:t>, London: Routledge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Taylor, C. (1985),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Philosophy and the Human Sciences: Philosophical Papers</w:t>
      </w:r>
      <w:r>
        <w:rPr>
          <w:rFonts w:asciiTheme="minorHAnsi" w:hAnsiTheme="minorHAnsi"/>
          <w:szCs w:val="24"/>
        </w:rPr>
        <w:t>, vol.2. Cambridge: CUP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Wallace, Walter L. (1971</w:t>
      </w:r>
      <w:r>
        <w:rPr>
          <w:rFonts w:asciiTheme="minorHAnsi" w:hAnsiTheme="minorHAnsi"/>
          <w:szCs w:val="24"/>
        </w:rPr>
        <w:t>),</w:t>
      </w:r>
      <w:r w:rsidRPr="00B12043">
        <w:rPr>
          <w:rFonts w:asciiTheme="minorHAnsi" w:hAnsiTheme="minorHAnsi"/>
          <w:i/>
          <w:iCs/>
          <w:szCs w:val="24"/>
        </w:rPr>
        <w:t xml:space="preserve"> The Logic of Science in Sociology</w:t>
      </w:r>
      <w:r>
        <w:rPr>
          <w:rFonts w:asciiTheme="minorHAnsi" w:hAnsiTheme="minorHAnsi"/>
          <w:szCs w:val="24"/>
        </w:rPr>
        <w:t>, Chicago: Aldine-Atherton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Weber, M. (1949),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Methodology of Social Sciences</w:t>
      </w:r>
      <w:r>
        <w:rPr>
          <w:rFonts w:asciiTheme="minorHAnsi" w:hAnsiTheme="minorHAnsi"/>
          <w:szCs w:val="24"/>
        </w:rPr>
        <w:t>, New York: Free Press</w:t>
      </w:r>
    </w:p>
    <w:p w:rsidR="00B37DF6" w:rsidRPr="00B12043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Weber, Robert Philip (1990)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Basic Content Analysis</w:t>
      </w:r>
      <w:r w:rsidRPr="00B12043">
        <w:rPr>
          <w:rFonts w:asciiTheme="minorHAnsi" w:hAnsiTheme="minorHAnsi"/>
          <w:szCs w:val="24"/>
        </w:rPr>
        <w:t>, 2</w:t>
      </w:r>
      <w:r w:rsidRPr="00B12043">
        <w:rPr>
          <w:rFonts w:asciiTheme="minorHAnsi" w:hAnsiTheme="minorHAnsi"/>
          <w:szCs w:val="24"/>
          <w:vertAlign w:val="superscript"/>
        </w:rPr>
        <w:t>nd</w:t>
      </w:r>
      <w:r w:rsidRPr="00B1204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edn., Thousand Oaks, Cal.: Sage</w:t>
      </w:r>
    </w:p>
    <w:p w:rsidR="00B37DF6" w:rsidRDefault="00B37DF6" w:rsidP="00B37DF6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Wetherell, M., </w:t>
      </w:r>
      <w:r>
        <w:rPr>
          <w:rFonts w:asciiTheme="minorHAnsi" w:hAnsiTheme="minorHAnsi"/>
          <w:szCs w:val="24"/>
        </w:rPr>
        <w:t>Taylor, S. and Yates, S.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Discourse Theory and Practice: A Reader</w:t>
      </w:r>
      <w:r>
        <w:rPr>
          <w:rFonts w:asciiTheme="minorHAnsi" w:hAnsiTheme="minorHAnsi"/>
          <w:szCs w:val="24"/>
        </w:rPr>
        <w:t>, London: Sage</w:t>
      </w:r>
    </w:p>
    <w:p w:rsidR="00B37DF6" w:rsidRPr="00230C94" w:rsidRDefault="00B37DF6" w:rsidP="00B37DF6">
      <w:pPr>
        <w:jc w:val="center"/>
        <w:rPr>
          <w:rFonts w:asciiTheme="minorHAnsi" w:hAnsiTheme="minorHAnsi"/>
          <w:b/>
          <w:szCs w:val="24"/>
        </w:rPr>
      </w:pPr>
      <w:r w:rsidRPr="00B12043">
        <w:rPr>
          <w:rFonts w:asciiTheme="minorHAnsi" w:hAnsiTheme="minorHAnsi"/>
          <w:szCs w:val="24"/>
        </w:rPr>
        <w:br w:type="page"/>
      </w:r>
      <w:r w:rsidRPr="00230C94">
        <w:rPr>
          <w:rFonts w:asciiTheme="minorHAnsi" w:hAnsiTheme="minorHAnsi"/>
          <w:b/>
          <w:sz w:val="26"/>
          <w:szCs w:val="24"/>
        </w:rPr>
        <w:lastRenderedPageBreak/>
        <w:t>PAPER 02: POLITICAL SCIENCE: TEXT, BOUNDARIES AND CRITICAL CHALLENGES</w:t>
      </w:r>
    </w:p>
    <w:p w:rsidR="00B37DF6" w:rsidRPr="00B12043" w:rsidRDefault="00B37DF6" w:rsidP="00B37DF6">
      <w:pPr>
        <w:rPr>
          <w:rFonts w:asciiTheme="minorHAnsi" w:hAnsiTheme="minorHAnsi"/>
          <w:szCs w:val="24"/>
        </w:rPr>
      </w:pPr>
    </w:p>
    <w:p w:rsidR="00B37DF6" w:rsidRPr="00B12043" w:rsidRDefault="00B37DF6" w:rsidP="00B37DF6">
      <w:pPr>
        <w:spacing w:after="240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UNIT 01: Theories, Concepts and Paradigms</w:t>
      </w:r>
    </w:p>
    <w:p w:rsidR="00B37DF6" w:rsidRPr="00B12043" w:rsidRDefault="00B37DF6" w:rsidP="00B37DF6">
      <w:pPr>
        <w:spacing w:after="120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Content of the Unit</w:t>
      </w:r>
    </w:p>
    <w:p w:rsidR="00B37DF6" w:rsidRPr="00B12043" w:rsidRDefault="00B37DF6" w:rsidP="00B37DF6">
      <w:pPr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Key Elements of Political Philosophy</w:t>
      </w:r>
    </w:p>
    <w:p w:rsidR="00B37DF6" w:rsidRPr="00B12043" w:rsidRDefault="00B37DF6" w:rsidP="00B37DF6">
      <w:pPr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Approaches and Methodology of Political Analysis</w:t>
      </w:r>
    </w:p>
    <w:p w:rsidR="00B37DF6" w:rsidRPr="00B12043" w:rsidRDefault="00B37DF6" w:rsidP="00B37DF6">
      <w:pPr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Key Concepts of Political Science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State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Democracy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Nationalism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Multiculturalism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Power and Authority</w:t>
      </w:r>
    </w:p>
    <w:p w:rsidR="00B37DF6" w:rsidRPr="00B12043" w:rsidRDefault="00B37DF6" w:rsidP="00B37DF6">
      <w:pPr>
        <w:numPr>
          <w:ilvl w:val="2"/>
          <w:numId w:val="4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Citizenship</w:t>
      </w:r>
    </w:p>
    <w:p w:rsidR="00B37DF6" w:rsidRPr="00B12043" w:rsidRDefault="00B37DF6" w:rsidP="00B37DF6">
      <w:pPr>
        <w:numPr>
          <w:ilvl w:val="2"/>
          <w:numId w:val="4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Rights, Freedom and Justice</w:t>
      </w:r>
    </w:p>
    <w:p w:rsidR="00B37DF6" w:rsidRPr="00B12043" w:rsidRDefault="00B37DF6" w:rsidP="00B37DF6">
      <w:pPr>
        <w:numPr>
          <w:ilvl w:val="0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Critical Political Theory and Emerging Challenges</w:t>
      </w:r>
    </w:p>
    <w:p w:rsidR="00B37DF6" w:rsidRPr="00B12043" w:rsidRDefault="00B37DF6" w:rsidP="00B37DF6">
      <w:pPr>
        <w:numPr>
          <w:ilvl w:val="2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Cultural Studies</w:t>
      </w:r>
    </w:p>
    <w:p w:rsidR="00B37DF6" w:rsidRPr="00B12043" w:rsidRDefault="00B37DF6" w:rsidP="00B37DF6">
      <w:pPr>
        <w:numPr>
          <w:ilvl w:val="2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Environmentalism</w:t>
      </w:r>
    </w:p>
    <w:p w:rsidR="00B37DF6" w:rsidRPr="00B12043" w:rsidRDefault="00B37DF6" w:rsidP="00B37DF6">
      <w:pPr>
        <w:numPr>
          <w:ilvl w:val="2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Dissent, Protest and Social Change</w:t>
      </w:r>
    </w:p>
    <w:p w:rsidR="00B37DF6" w:rsidRPr="00B12043" w:rsidRDefault="00B37DF6" w:rsidP="00B37DF6">
      <w:pPr>
        <w:numPr>
          <w:ilvl w:val="2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Globalisation</w:t>
      </w:r>
    </w:p>
    <w:p w:rsidR="00B37DF6" w:rsidRPr="00B12043" w:rsidRDefault="00B37DF6" w:rsidP="00B37DF6">
      <w:pPr>
        <w:numPr>
          <w:ilvl w:val="2"/>
          <w:numId w:val="5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Political Economy and Development Studies</w:t>
      </w:r>
    </w:p>
    <w:p w:rsidR="00B37DF6" w:rsidRPr="00B12043" w:rsidRDefault="00B37DF6" w:rsidP="00B37DF6">
      <w:pPr>
        <w:numPr>
          <w:ilvl w:val="2"/>
          <w:numId w:val="5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Public Policy</w:t>
      </w:r>
    </w:p>
    <w:p w:rsidR="00B37DF6" w:rsidRPr="00B12043" w:rsidRDefault="00B37DF6" w:rsidP="00B37DF6">
      <w:pPr>
        <w:spacing w:after="120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UNIT 02: Constitution, Institutions and Political Systems</w:t>
      </w:r>
    </w:p>
    <w:p w:rsidR="00B37DF6" w:rsidRPr="00B12043" w:rsidRDefault="00B37DF6" w:rsidP="00B37DF6">
      <w:pPr>
        <w:spacing w:after="120"/>
        <w:rPr>
          <w:rFonts w:asciiTheme="minorHAnsi" w:hAnsiTheme="minorHAnsi"/>
          <w:b/>
          <w:bCs w:val="0"/>
          <w:szCs w:val="24"/>
        </w:rPr>
      </w:pPr>
      <w:r w:rsidRPr="00B12043">
        <w:rPr>
          <w:rFonts w:asciiTheme="minorHAnsi" w:hAnsiTheme="minorHAnsi"/>
          <w:b/>
          <w:bCs w:val="0"/>
          <w:szCs w:val="24"/>
        </w:rPr>
        <w:t>Content of the Unit</w:t>
      </w:r>
    </w:p>
    <w:p w:rsidR="00B37DF6" w:rsidRPr="00B12043" w:rsidRDefault="00B37DF6" w:rsidP="00B37DF6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State Formation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Constitutionalism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Approaches to Comparative Politics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Comparing Legislatures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Separation of Powers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Comparative Federalism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Comparative Judicial System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Theories of Coalition and Government Formation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New Institutionalism and Regulatory System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Political Executives and Bureaucracy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Local Governance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Governing Globalisation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Instruments of Political Mobilisation and Participation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Parties and Party System</w:t>
      </w:r>
    </w:p>
    <w:p w:rsidR="00B37DF6" w:rsidRPr="00B12043" w:rsidRDefault="00B37DF6" w:rsidP="00B37DF6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Electoral System and Representation</w:t>
      </w:r>
    </w:p>
    <w:p w:rsidR="00B37DF6" w:rsidRPr="00B12043" w:rsidRDefault="00B37DF6" w:rsidP="00B37DF6">
      <w:pPr>
        <w:jc w:val="both"/>
        <w:rPr>
          <w:rFonts w:asciiTheme="minorHAnsi" w:hAnsiTheme="minorHAnsi"/>
          <w:szCs w:val="24"/>
        </w:rPr>
      </w:pPr>
    </w:p>
    <w:p w:rsidR="00B37DF6" w:rsidRPr="00B12043" w:rsidRDefault="00B37DF6" w:rsidP="00B37DF6">
      <w:pPr>
        <w:pStyle w:val="Heading1"/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  <w:r w:rsidRPr="00B12043">
        <w:rPr>
          <w:rFonts w:asciiTheme="minorHAnsi" w:hAnsiTheme="minorHAnsi"/>
          <w:szCs w:val="24"/>
        </w:rPr>
        <w:lastRenderedPageBreak/>
        <w:t>Reading List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Acemogl</w:t>
      </w:r>
      <w:r>
        <w:rPr>
          <w:rFonts w:asciiTheme="minorHAnsi" w:hAnsiTheme="minorHAnsi"/>
          <w:szCs w:val="24"/>
        </w:rPr>
        <w:t>u, D. and Robinson, J.A. (2006),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Economic Origins of Dictatorship and Democracy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Alliso</w:t>
      </w:r>
      <w:r>
        <w:rPr>
          <w:rFonts w:asciiTheme="minorHAnsi" w:hAnsiTheme="minorHAnsi"/>
          <w:szCs w:val="24"/>
        </w:rPr>
        <w:t>n, G. T. and Zelikow, P. (1999),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Essence of Decision</w:t>
      </w:r>
      <w:r w:rsidRPr="00B12043">
        <w:rPr>
          <w:rFonts w:asciiTheme="minorHAnsi" w:hAnsiTheme="minorHAnsi"/>
          <w:szCs w:val="24"/>
        </w:rPr>
        <w:t>, 2</w:t>
      </w:r>
      <w:r w:rsidRPr="00B12043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 edn. Reading, Mass</w:t>
      </w:r>
      <w:r w:rsidRPr="00B12043">
        <w:rPr>
          <w:rFonts w:asciiTheme="minorHAnsi" w:hAnsiTheme="minorHAnsi"/>
          <w:szCs w:val="24"/>
        </w:rPr>
        <w:t>: Longman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Arendt, H. (1966),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Origins of Totalitarianism, London</w:t>
      </w:r>
      <w:r>
        <w:rPr>
          <w:rFonts w:asciiTheme="minorHAnsi" w:hAnsiTheme="minorHAnsi"/>
          <w:szCs w:val="24"/>
        </w:rPr>
        <w:t>: Allen and Unwin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Arter, David (ed)</w:t>
      </w:r>
      <w:r w:rsidRPr="00B12043">
        <w:rPr>
          <w:rFonts w:asciiTheme="minorHAnsi" w:hAnsiTheme="minorHAnsi"/>
          <w:szCs w:val="24"/>
        </w:rPr>
        <w:t xml:space="preserve"> (2007)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Comparing and Classifying </w:t>
      </w:r>
      <w:r>
        <w:rPr>
          <w:rFonts w:asciiTheme="minorHAnsi" w:hAnsiTheme="minorHAnsi"/>
          <w:szCs w:val="24"/>
        </w:rPr>
        <w:t>Legislatures, London: Routledge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Barry, B. (1965)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Argument</w:t>
      </w:r>
      <w:r w:rsidRPr="00B12043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London: Routledge &amp; Kegan Paul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Baxi, Upendra (2002/2006),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Future of Human Rights</w:t>
      </w:r>
      <w:r w:rsidRPr="00B12043">
        <w:rPr>
          <w:rFonts w:asciiTheme="minorHAnsi" w:hAnsiTheme="minorHAnsi"/>
          <w:szCs w:val="24"/>
        </w:rPr>
        <w:t>, New Delhi: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Biersteker</w:t>
      </w:r>
      <w:r>
        <w:rPr>
          <w:rFonts w:asciiTheme="minorHAnsi" w:hAnsiTheme="minorHAnsi"/>
          <w:szCs w:val="24"/>
        </w:rPr>
        <w:t>, T. J., and Weber, Cynthia</w:t>
      </w:r>
      <w:r w:rsidRPr="00B12043">
        <w:rPr>
          <w:rFonts w:asciiTheme="minorHAnsi" w:hAnsiTheme="minorHAnsi"/>
          <w:szCs w:val="24"/>
        </w:rPr>
        <w:t xml:space="preserve"> (1996)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State Sovereignty as Social Construct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Binmore, K. (1998)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Game Theory and Social Contract. Vol. 2: Just Playing</w:t>
      </w:r>
      <w:r>
        <w:rPr>
          <w:rFonts w:asciiTheme="minorHAnsi" w:hAnsiTheme="minorHAnsi"/>
          <w:szCs w:val="24"/>
        </w:rPr>
        <w:t>, Cambridge, Mass: MIT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Birch, Ah. (2007)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Concepts and Theories of Modern Democracy</w:t>
      </w:r>
      <w:r>
        <w:rPr>
          <w:rFonts w:asciiTheme="minorHAnsi" w:hAnsiTheme="minorHAnsi"/>
          <w:szCs w:val="24"/>
        </w:rPr>
        <w:t>, London: Routledge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Blaug, Ricardo and Schwarzmantel, John (eds)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 </w:t>
      </w:r>
      <w:r w:rsidRPr="00B12043">
        <w:rPr>
          <w:rFonts w:asciiTheme="minorHAnsi" w:hAnsiTheme="minorHAnsi"/>
          <w:i/>
          <w:iCs/>
          <w:szCs w:val="24"/>
        </w:rPr>
        <w:t>Democracy A Reader</w:t>
      </w:r>
      <w:r w:rsidRPr="00B12043">
        <w:rPr>
          <w:rFonts w:asciiTheme="minorHAnsi" w:hAnsiTheme="minorHAnsi"/>
          <w:szCs w:val="24"/>
        </w:rPr>
        <w:t>, Edinbu</w:t>
      </w:r>
      <w:r>
        <w:rPr>
          <w:rFonts w:asciiTheme="minorHAnsi" w:hAnsiTheme="minorHAnsi"/>
          <w:szCs w:val="24"/>
        </w:rPr>
        <w:t>rgh: Edinburgh University Press</w:t>
      </w:r>
    </w:p>
    <w:p w:rsidR="00B37DF6" w:rsidRPr="00B12043" w:rsidRDefault="00B37DF6" w:rsidP="00B37DF6">
      <w:pPr>
        <w:pStyle w:val="BodyText"/>
        <w:numPr>
          <w:ilvl w:val="0"/>
          <w:numId w:val="9"/>
        </w:numPr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Bl</w:t>
      </w:r>
      <w:r>
        <w:rPr>
          <w:rFonts w:asciiTheme="minorHAnsi" w:hAnsiTheme="minorHAnsi"/>
          <w:szCs w:val="24"/>
        </w:rPr>
        <w:t>ondel, Jean and Cotta, Maurizio</w:t>
      </w:r>
      <w:r w:rsidRPr="00B12043">
        <w:rPr>
          <w:rFonts w:asciiTheme="minorHAnsi" w:hAnsiTheme="minorHAnsi"/>
          <w:szCs w:val="24"/>
        </w:rPr>
        <w:t xml:space="preserve"> (eds)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(2000)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201EF">
        <w:rPr>
          <w:rFonts w:asciiTheme="minorHAnsi" w:hAnsiTheme="minorHAnsi"/>
          <w:i/>
          <w:szCs w:val="24"/>
        </w:rPr>
        <w:t>The Nature of Party Government: A Comparative European Perspective</w:t>
      </w:r>
      <w:r>
        <w:rPr>
          <w:rFonts w:asciiTheme="minorHAnsi" w:hAnsiTheme="minorHAnsi"/>
          <w:szCs w:val="24"/>
        </w:rPr>
        <w:t>, New York, N.Y.: Palgrave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Boix, C. (2004)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Democracy and Redistribu</w:t>
      </w:r>
      <w:r>
        <w:rPr>
          <w:rFonts w:asciiTheme="minorHAnsi" w:hAnsiTheme="minorHAnsi"/>
          <w:szCs w:val="24"/>
        </w:rPr>
        <w:t>tion,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and Stokes, S. C.</w:t>
      </w:r>
      <w:r>
        <w:rPr>
          <w:rFonts w:asciiTheme="minorHAnsi" w:hAnsiTheme="minorHAnsi"/>
          <w:szCs w:val="24"/>
        </w:rPr>
        <w:t xml:space="preserve"> (eds) (2007),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Comparative Politics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Box-Steffensmeier,</w:t>
      </w:r>
      <w:r>
        <w:rPr>
          <w:rFonts w:asciiTheme="minorHAnsi" w:hAnsiTheme="minorHAnsi"/>
          <w:szCs w:val="24"/>
        </w:rPr>
        <w:t xml:space="preserve"> JM. Brady, H E. Collier, David</w:t>
      </w:r>
      <w:r w:rsidRPr="00B12043">
        <w:rPr>
          <w:rFonts w:asciiTheme="minorHAnsi" w:hAnsiTheme="minorHAnsi"/>
          <w:szCs w:val="24"/>
        </w:rPr>
        <w:t xml:space="preserve"> (eds) 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Methodology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Braithwaite,</w:t>
      </w:r>
      <w:r>
        <w:rPr>
          <w:rFonts w:asciiTheme="minorHAnsi" w:hAnsiTheme="minorHAnsi"/>
          <w:szCs w:val="24"/>
        </w:rPr>
        <w:t xml:space="preserve"> J. and Drahos, P.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 Business Regulation</w:t>
      </w:r>
      <w:r>
        <w:rPr>
          <w:rFonts w:asciiTheme="minorHAnsi" w:hAnsiTheme="minorHAnsi"/>
          <w:szCs w:val="24"/>
        </w:rPr>
        <w:t>.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Brenner, Neil, et.al. (</w:t>
      </w:r>
      <w:proofErr w:type="gramStart"/>
      <w:r w:rsidRPr="00B12043">
        <w:rPr>
          <w:rFonts w:asciiTheme="minorHAnsi" w:hAnsiTheme="minorHAnsi"/>
          <w:szCs w:val="24"/>
        </w:rPr>
        <w:t>ed</w:t>
      </w:r>
      <w:proofErr w:type="gramEnd"/>
      <w:r w:rsidRPr="00B12043">
        <w:rPr>
          <w:rFonts w:asciiTheme="minorHAnsi" w:hAnsiTheme="minorHAnsi"/>
          <w:szCs w:val="24"/>
        </w:rPr>
        <w:t xml:space="preserve">). (2003). </w:t>
      </w:r>
      <w:r w:rsidRPr="00B12043">
        <w:rPr>
          <w:rFonts w:asciiTheme="minorHAnsi" w:hAnsiTheme="minorHAnsi"/>
          <w:i/>
          <w:iCs/>
          <w:szCs w:val="24"/>
        </w:rPr>
        <w:t>State/Space: A Reader</w:t>
      </w:r>
      <w:r w:rsidRPr="00B12043">
        <w:rPr>
          <w:rFonts w:asciiTheme="minorHAnsi" w:hAnsiTheme="minorHAnsi"/>
          <w:szCs w:val="24"/>
        </w:rPr>
        <w:t>, Oxford: Blackwell.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Burgess, Michael (2006)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Comparative Federalism: Theory and Practice</w:t>
      </w:r>
      <w:r>
        <w:rPr>
          <w:rFonts w:asciiTheme="minorHAnsi" w:hAnsiTheme="minorHAnsi"/>
          <w:szCs w:val="24"/>
        </w:rPr>
        <w:t>, London: Routledge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Camerer, C.F. (2002)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Behavioural Game Theory</w:t>
      </w:r>
      <w:r w:rsidRPr="00B12043">
        <w:rPr>
          <w:rFonts w:asciiTheme="minorHAnsi" w:hAnsiTheme="minorHAnsi"/>
          <w:szCs w:val="24"/>
        </w:rPr>
        <w:t>, Princeton,</w:t>
      </w:r>
      <w:r>
        <w:rPr>
          <w:rFonts w:asciiTheme="minorHAnsi" w:hAnsiTheme="minorHAnsi"/>
          <w:szCs w:val="24"/>
        </w:rPr>
        <w:t xml:space="preserve"> NJ: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Caramani, Daniele (ed)</w:t>
      </w:r>
      <w:r w:rsidRPr="00B12043">
        <w:rPr>
          <w:rFonts w:asciiTheme="minorHAnsi" w:hAnsiTheme="minorHAnsi"/>
          <w:szCs w:val="24"/>
        </w:rPr>
        <w:t xml:space="preserve"> 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Comparative Politics</w:t>
      </w:r>
      <w:r>
        <w:rPr>
          <w:rFonts w:asciiTheme="minorHAnsi" w:hAnsiTheme="minorHAnsi"/>
          <w:szCs w:val="24"/>
        </w:rPr>
        <w:t>, New York: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Carnap, R. (1950)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Logical Foundations of Probability</w:t>
      </w:r>
      <w:r w:rsidRPr="00B12043">
        <w:rPr>
          <w:rFonts w:asciiTheme="minorHAnsi" w:hAnsiTheme="minorHAnsi"/>
          <w:szCs w:val="24"/>
        </w:rPr>
        <w:t>, Ch</w:t>
      </w:r>
      <w:r>
        <w:rPr>
          <w:rFonts w:asciiTheme="minorHAnsi" w:hAnsiTheme="minorHAnsi"/>
          <w:szCs w:val="24"/>
        </w:rPr>
        <w:t>icago: Chicago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Coleman, J.S. (19</w:t>
      </w:r>
      <w:r>
        <w:rPr>
          <w:rFonts w:asciiTheme="minorHAnsi" w:hAnsiTheme="minorHAnsi"/>
          <w:szCs w:val="24"/>
        </w:rPr>
        <w:t>90),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Foundations of Social Theory</w:t>
      </w:r>
      <w:r w:rsidRPr="00B12043">
        <w:rPr>
          <w:rFonts w:asciiTheme="minorHAnsi" w:hAnsiTheme="minorHAnsi"/>
          <w:szCs w:val="24"/>
        </w:rPr>
        <w:t xml:space="preserve">. Cambridge, Mass: Harvard University </w:t>
      </w:r>
      <w:r>
        <w:rPr>
          <w:rFonts w:asciiTheme="minorHAnsi" w:hAnsiTheme="minorHAnsi"/>
          <w:szCs w:val="24"/>
        </w:rPr>
        <w:t>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lastRenderedPageBreak/>
        <w:t>Chhibb</w:t>
      </w:r>
      <w:r>
        <w:rPr>
          <w:rFonts w:asciiTheme="minorHAnsi" w:hAnsiTheme="minorHAnsi"/>
          <w:szCs w:val="24"/>
        </w:rPr>
        <w:t>er, Pradeep K. and Kollman, Ken</w:t>
      </w:r>
      <w:r w:rsidRPr="00B12043">
        <w:rPr>
          <w:rFonts w:asciiTheme="minorHAnsi" w:hAnsiTheme="minorHAnsi"/>
          <w:szCs w:val="24"/>
        </w:rPr>
        <w:t xml:space="preserve"> (2004)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Formation of National Party Systems: Federalism and Party Competition in Canada, Great Britain, India and the United States</w:t>
      </w:r>
      <w:r w:rsidRPr="00B12043">
        <w:rPr>
          <w:rFonts w:asciiTheme="minorHAnsi" w:hAnsiTheme="minorHAnsi"/>
          <w:szCs w:val="24"/>
        </w:rPr>
        <w:t>, Princeton:</w:t>
      </w:r>
      <w:r>
        <w:rPr>
          <w:rFonts w:asciiTheme="minorHAnsi" w:hAnsiTheme="minorHAnsi"/>
          <w:szCs w:val="24"/>
        </w:rPr>
        <w:t xml:space="preserve">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Cox, G.W. (1997),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Making Votes Count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Cruz, Peter De</w:t>
      </w:r>
      <w:r w:rsidRPr="00B12043">
        <w:rPr>
          <w:rFonts w:asciiTheme="minorHAnsi" w:hAnsiTheme="minorHAnsi"/>
          <w:szCs w:val="24"/>
        </w:rPr>
        <w:t xml:space="preserve"> (2007</w:t>
      </w:r>
      <w:r>
        <w:rPr>
          <w:rFonts w:asciiTheme="minorHAnsi" w:hAnsiTheme="minorHAnsi"/>
          <w:szCs w:val="24"/>
        </w:rPr>
        <w:t xml:space="preserve">), </w:t>
      </w:r>
      <w:r w:rsidRPr="00B12043">
        <w:rPr>
          <w:rFonts w:asciiTheme="minorHAnsi" w:hAnsiTheme="minorHAnsi"/>
          <w:i/>
          <w:iCs/>
          <w:szCs w:val="24"/>
        </w:rPr>
        <w:t>Comparative Law in a Changing World</w:t>
      </w:r>
      <w:r>
        <w:rPr>
          <w:rFonts w:asciiTheme="minorHAnsi" w:hAnsiTheme="minorHAnsi"/>
          <w:szCs w:val="24"/>
        </w:rPr>
        <w:t>, London: Routledge Cavendish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Dahrendorf, R. (1959),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Class and Class Conflict in Industrial Society</w:t>
      </w:r>
      <w:r w:rsidRPr="00B12043">
        <w:rPr>
          <w:rFonts w:asciiTheme="minorHAnsi" w:hAnsiTheme="minorHAnsi"/>
          <w:szCs w:val="24"/>
        </w:rPr>
        <w:t>, Stan</w:t>
      </w:r>
      <w:r>
        <w:rPr>
          <w:rFonts w:asciiTheme="minorHAnsi" w:hAnsiTheme="minorHAnsi"/>
          <w:szCs w:val="24"/>
        </w:rPr>
        <w:t>ford: Stanford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Dalton, R. J. and Klingemann</w:t>
      </w:r>
      <w:r w:rsidRPr="00B12043">
        <w:rPr>
          <w:rFonts w:asciiTheme="minorHAnsi" w:hAnsiTheme="minorHAnsi"/>
          <w:szCs w:val="24"/>
        </w:rPr>
        <w:t xml:space="preserve"> (eds) (2009)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Behaviour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Dixit, A. K.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(1996)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Making of Economic Policy</w:t>
      </w:r>
      <w:r>
        <w:rPr>
          <w:rFonts w:asciiTheme="minorHAnsi" w:hAnsiTheme="minorHAnsi"/>
          <w:szCs w:val="24"/>
        </w:rPr>
        <w:t>, Cambridge, Mass; MIT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Dryzek,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J.S.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(1990)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Discursive Democracy: Politic, Policy and Policy Science</w:t>
      </w:r>
      <w:r>
        <w:rPr>
          <w:rFonts w:asciiTheme="minorHAnsi" w:hAnsiTheme="minorHAnsi"/>
          <w:szCs w:val="24"/>
        </w:rPr>
        <w:t>, New York: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Duchacek, Ivo D. (1970),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Comparative Federalism: The Territorial Dimension of Politics,</w:t>
      </w:r>
      <w:r w:rsidRPr="00B12043">
        <w:rPr>
          <w:rFonts w:asciiTheme="minorHAnsi" w:hAnsiTheme="minorHAnsi"/>
          <w:szCs w:val="24"/>
        </w:rPr>
        <w:t xml:space="preserve"> New York: </w:t>
      </w:r>
      <w:r>
        <w:rPr>
          <w:rFonts w:asciiTheme="minorHAnsi" w:hAnsiTheme="minorHAnsi"/>
          <w:szCs w:val="24"/>
        </w:rPr>
        <w:t>Holt, Rinehart and Winston, INC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Dworkin, R. (1977),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Taking Rights Seriously</w:t>
      </w:r>
      <w:r w:rsidRPr="00B12043">
        <w:rPr>
          <w:rFonts w:asciiTheme="minorHAnsi" w:hAnsiTheme="minorHAnsi"/>
          <w:szCs w:val="24"/>
        </w:rPr>
        <w:t>, Cambridge, Mass</w:t>
      </w:r>
      <w:r>
        <w:rPr>
          <w:rFonts w:asciiTheme="minorHAnsi" w:hAnsiTheme="minorHAnsi"/>
          <w:szCs w:val="24"/>
        </w:rPr>
        <w:t>: Harvard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Sovereign Virtue: The Theory and Practice of Equality</w:t>
      </w:r>
      <w:r w:rsidRPr="00B12043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Mass: Harvard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Downs, A. (1957)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An Economic Theory of Democracy</w:t>
      </w:r>
      <w:r>
        <w:rPr>
          <w:rFonts w:asciiTheme="minorHAnsi" w:hAnsiTheme="minorHAnsi"/>
          <w:szCs w:val="24"/>
        </w:rPr>
        <w:t>, New York: Harper and Row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Dryzek, J. S. Honig, B., and Phillips, Anne </w:t>
      </w:r>
      <w:r>
        <w:rPr>
          <w:rFonts w:asciiTheme="minorHAnsi" w:hAnsiTheme="minorHAnsi"/>
          <w:szCs w:val="24"/>
        </w:rPr>
        <w:t>(eds)</w:t>
      </w:r>
      <w:r w:rsidRPr="00B12043">
        <w:rPr>
          <w:rFonts w:asciiTheme="minorHAnsi" w:hAnsiTheme="minorHAnsi"/>
          <w:szCs w:val="24"/>
        </w:rPr>
        <w:t xml:space="preserve"> (2006)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Theory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Dunn, J.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Cunning of Unreason: Making Sense of Politics</w:t>
      </w:r>
      <w:r>
        <w:rPr>
          <w:rFonts w:asciiTheme="minorHAnsi" w:hAnsiTheme="minorHAnsi"/>
          <w:szCs w:val="24"/>
        </w:rPr>
        <w:t>, New York</w:t>
      </w:r>
      <w:r w:rsidRPr="00B12043">
        <w:rPr>
          <w:rFonts w:asciiTheme="minorHAnsi" w:hAnsiTheme="minorHAnsi"/>
          <w:szCs w:val="24"/>
        </w:rPr>
        <w:t>: Harper</w:t>
      </w:r>
      <w:r>
        <w:rPr>
          <w:rFonts w:asciiTheme="minorHAnsi" w:hAnsiTheme="minorHAnsi"/>
          <w:szCs w:val="24"/>
        </w:rPr>
        <w:t xml:space="preserve"> Collins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Elazar, Daniel J. (1987)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Exploring Federalism</w:t>
      </w:r>
      <w:r w:rsidRPr="00B12043">
        <w:rPr>
          <w:rFonts w:asciiTheme="minorHAnsi" w:hAnsiTheme="minorHAnsi"/>
          <w:szCs w:val="24"/>
        </w:rPr>
        <w:t>, Tuscaloosa: University of Alabama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Esman, Milton J. (2004</w:t>
      </w:r>
      <w:r>
        <w:rPr>
          <w:rFonts w:asciiTheme="minorHAnsi" w:hAnsiTheme="minorHAnsi"/>
          <w:szCs w:val="24"/>
        </w:rPr>
        <w:t>),</w:t>
      </w:r>
      <w:r w:rsidRPr="00B12043">
        <w:rPr>
          <w:rFonts w:asciiTheme="minorHAnsi" w:hAnsiTheme="minorHAnsi"/>
          <w:i/>
          <w:iCs/>
          <w:szCs w:val="24"/>
        </w:rPr>
        <w:t xml:space="preserve"> An Introduction to Ethnic Conflict</w:t>
      </w:r>
      <w:r>
        <w:rPr>
          <w:rFonts w:asciiTheme="minorHAnsi" w:hAnsiTheme="minorHAnsi"/>
          <w:szCs w:val="24"/>
        </w:rPr>
        <w:t>, Cambridge: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Finlayson, Alan (ed) (2003),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Contemporary Political Thought: A Reader and Guide</w:t>
      </w:r>
      <w:r w:rsidRPr="00B12043">
        <w:rPr>
          <w:rFonts w:asciiTheme="minorHAnsi" w:hAnsiTheme="minorHAnsi"/>
          <w:szCs w:val="24"/>
        </w:rPr>
        <w:t>, Edinbu</w:t>
      </w:r>
      <w:r>
        <w:rPr>
          <w:rFonts w:asciiTheme="minorHAnsi" w:hAnsiTheme="minorHAnsi"/>
          <w:szCs w:val="24"/>
        </w:rPr>
        <w:t>rgh: Edinburgh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Friedman, J. (ed) (1996),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Rational Choice Controversy: Economic Models of Politics Reconsidered</w:t>
      </w:r>
      <w:r w:rsidRPr="00B12043">
        <w:rPr>
          <w:rFonts w:asciiTheme="minorHAnsi" w:hAnsiTheme="minorHAnsi"/>
          <w:szCs w:val="24"/>
        </w:rPr>
        <w:t>, N</w:t>
      </w:r>
      <w:r>
        <w:rPr>
          <w:rFonts w:asciiTheme="minorHAnsi" w:hAnsiTheme="minorHAnsi"/>
          <w:szCs w:val="24"/>
        </w:rPr>
        <w:t>ew Haven: Yale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Geuss, Raymond</w:t>
      </w:r>
      <w:r w:rsidRPr="00B12043">
        <w:rPr>
          <w:rFonts w:asciiTheme="minorHAnsi" w:hAnsiTheme="minorHAnsi"/>
          <w:szCs w:val="24"/>
        </w:rPr>
        <w:t xml:space="preserve"> (2001)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History and Illusion in Politics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Giddens, Anthony (1998),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Third Way: The Renewal of Social Democracy</w:t>
      </w:r>
      <w:r w:rsidRPr="00B12043">
        <w:rPr>
          <w:rFonts w:asciiTheme="minorHAnsi" w:hAnsiTheme="minorHAnsi"/>
          <w:szCs w:val="24"/>
        </w:rPr>
        <w:t>, Cambridge: Polity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Goldsworthy, Jeffery (ed) (2006),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Interpreting Constitutions: A Comparative Study</w:t>
      </w:r>
      <w:r>
        <w:rPr>
          <w:rFonts w:asciiTheme="minorHAnsi" w:hAnsiTheme="minorHAnsi"/>
          <w:szCs w:val="24"/>
        </w:rPr>
        <w:t>, New Delhi: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Goodin, Robert E. (</w:t>
      </w:r>
      <w:proofErr w:type="gramStart"/>
      <w:r>
        <w:rPr>
          <w:rFonts w:asciiTheme="minorHAnsi" w:hAnsiTheme="minorHAnsi"/>
          <w:szCs w:val="24"/>
        </w:rPr>
        <w:t>ed</w:t>
      </w:r>
      <w:proofErr w:type="gramEnd"/>
      <w:r>
        <w:rPr>
          <w:rFonts w:asciiTheme="minorHAnsi" w:hAnsiTheme="minorHAnsi"/>
          <w:szCs w:val="24"/>
        </w:rPr>
        <w:t>) (2009),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Science</w:t>
      </w:r>
      <w:r w:rsidRPr="00B12043">
        <w:rPr>
          <w:rFonts w:asciiTheme="minorHAnsi" w:hAnsiTheme="minorHAnsi"/>
          <w:szCs w:val="24"/>
        </w:rPr>
        <w:t>, Oxford: OUP.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Goodin, R.E. (ed)</w:t>
      </w:r>
      <w:r w:rsidRPr="00B12043">
        <w:rPr>
          <w:rFonts w:asciiTheme="minorHAnsi" w:hAnsiTheme="minorHAnsi"/>
          <w:szCs w:val="24"/>
        </w:rPr>
        <w:t xml:space="preserve"> (1996)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Theory of Institutional Design</w:t>
      </w:r>
      <w:r w:rsidRPr="00B12043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 (1982),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Theory and Public Policy</w:t>
      </w:r>
      <w:r w:rsidRPr="00B12043">
        <w:rPr>
          <w:rFonts w:asciiTheme="minorHAnsi" w:hAnsiTheme="minorHAnsi"/>
          <w:szCs w:val="24"/>
        </w:rPr>
        <w:t>, Chica</w:t>
      </w:r>
      <w:r>
        <w:rPr>
          <w:rFonts w:asciiTheme="minorHAnsi" w:hAnsiTheme="minorHAnsi"/>
          <w:szCs w:val="24"/>
        </w:rPr>
        <w:t>go: University of Chicago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Green, D.P. and Shapiro, I. (1994). </w:t>
      </w:r>
      <w:r w:rsidRPr="00B12043">
        <w:rPr>
          <w:rFonts w:asciiTheme="minorHAnsi" w:hAnsiTheme="minorHAnsi"/>
          <w:i/>
          <w:iCs/>
          <w:szCs w:val="24"/>
        </w:rPr>
        <w:t>Pathologies of Rational Choice Theory A Critique of Applications in Political Science</w:t>
      </w:r>
      <w:r>
        <w:rPr>
          <w:rFonts w:asciiTheme="minorHAnsi" w:hAnsiTheme="minorHAnsi"/>
          <w:szCs w:val="24"/>
        </w:rPr>
        <w:t>, New Haven, Conn,</w:t>
      </w:r>
      <w:r w:rsidRPr="00B12043">
        <w:rPr>
          <w:rFonts w:asciiTheme="minorHAnsi" w:hAnsiTheme="minorHAnsi"/>
          <w:szCs w:val="24"/>
        </w:rPr>
        <w:t xml:space="preserve"> Yale Univer</w:t>
      </w:r>
      <w:r>
        <w:rPr>
          <w:rFonts w:asciiTheme="minorHAnsi" w:hAnsiTheme="minorHAnsi"/>
          <w:szCs w:val="24"/>
        </w:rPr>
        <w:t>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Guibernau, Montserrat (1996),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Nationalisms: The Nation-State and Nationalism in the Twentieth Century</w:t>
      </w:r>
      <w:r>
        <w:rPr>
          <w:rFonts w:asciiTheme="minorHAnsi" w:hAnsiTheme="minorHAnsi"/>
          <w:szCs w:val="24"/>
        </w:rPr>
        <w:t>, Cambridge: Polity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Gunnell, J. G. (1989),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Between Philosophy and Politics: The Alienation of Political Theory</w:t>
      </w:r>
      <w:r w:rsidRPr="00B12043">
        <w:rPr>
          <w:rFonts w:asciiTheme="minorHAnsi" w:hAnsiTheme="minorHAnsi"/>
          <w:szCs w:val="24"/>
        </w:rPr>
        <w:t>, Amherst: University</w:t>
      </w:r>
      <w:r>
        <w:rPr>
          <w:rFonts w:asciiTheme="minorHAnsi" w:hAnsiTheme="minorHAnsi"/>
          <w:szCs w:val="24"/>
        </w:rPr>
        <w:t xml:space="preserve"> of Massachusetts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Habermas, J. (1989),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Structural Transformation of the Public Sphere</w:t>
      </w:r>
      <w:r w:rsidRPr="00B12043">
        <w:rPr>
          <w:rFonts w:asciiTheme="minorHAnsi" w:hAnsiTheme="minorHAnsi"/>
          <w:szCs w:val="24"/>
        </w:rPr>
        <w:t>, Cambridge, Mass,</w:t>
      </w:r>
      <w:r>
        <w:rPr>
          <w:rFonts w:asciiTheme="minorHAnsi" w:hAnsiTheme="minorHAnsi"/>
          <w:szCs w:val="24"/>
        </w:rPr>
        <w:t xml:space="preserve"> MIT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(1996),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Between Facts and Norms: Contributions to a Discourse Theory of Law and Democracy</w:t>
      </w:r>
      <w:r>
        <w:rPr>
          <w:rFonts w:asciiTheme="minorHAnsi" w:hAnsiTheme="minorHAnsi"/>
          <w:szCs w:val="24"/>
        </w:rPr>
        <w:t>, Cambridge, Mass: MIT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Postnational Constellation: Political Essays,</w:t>
      </w:r>
      <w:r>
        <w:rPr>
          <w:rFonts w:asciiTheme="minorHAnsi" w:hAnsiTheme="minorHAnsi"/>
          <w:szCs w:val="24"/>
        </w:rPr>
        <w:t xml:space="preserve"> Cambridge, Mass,: MIT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Hall, John A.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>(ed) (1998)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State of the Nation: Ernest Gellner and the Theory of Nationalism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Hart, H.L.A. (1961)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i/>
          <w:iCs/>
          <w:szCs w:val="24"/>
        </w:rPr>
        <w:t xml:space="preserve"> The Concept of Law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Oxford: Cla</w:t>
      </w:r>
      <w:r>
        <w:rPr>
          <w:rFonts w:asciiTheme="minorHAnsi" w:hAnsiTheme="minorHAnsi"/>
          <w:szCs w:val="24"/>
        </w:rPr>
        <w:t>rendon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Hay, C. (2002),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Analysis</w:t>
      </w:r>
      <w:r>
        <w:rPr>
          <w:rFonts w:asciiTheme="minorHAnsi" w:hAnsiTheme="minorHAnsi"/>
          <w:szCs w:val="24"/>
        </w:rPr>
        <w:t>. London: Palgrave Macmillan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Hay, P. (2002),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A Companion to Environmental Thought</w:t>
      </w:r>
      <w:r w:rsidRPr="00B12043">
        <w:rPr>
          <w:rFonts w:asciiTheme="minorHAnsi" w:hAnsiTheme="minorHAnsi"/>
          <w:szCs w:val="24"/>
        </w:rPr>
        <w:t>, Edinbu</w:t>
      </w:r>
      <w:r>
        <w:rPr>
          <w:rFonts w:asciiTheme="minorHAnsi" w:hAnsiTheme="minorHAnsi"/>
          <w:szCs w:val="24"/>
        </w:rPr>
        <w:t>rgh: Edinburgh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Held, David and McGrew, Anthony (2002)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Globalisation/</w:t>
      </w:r>
      <w:r>
        <w:rPr>
          <w:rFonts w:asciiTheme="minorHAnsi" w:hAnsiTheme="minorHAnsi"/>
          <w:i/>
          <w:iCs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Anti-Globalisation</w:t>
      </w:r>
      <w:r w:rsidRPr="00B12043">
        <w:rPr>
          <w:rFonts w:asciiTheme="minorHAnsi" w:hAnsiTheme="minorHAnsi"/>
          <w:szCs w:val="24"/>
        </w:rPr>
        <w:t>, Cambrid</w:t>
      </w:r>
      <w:r>
        <w:rPr>
          <w:rFonts w:asciiTheme="minorHAnsi" w:hAnsiTheme="minorHAnsi"/>
          <w:szCs w:val="24"/>
        </w:rPr>
        <w:t>ge: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 (2004),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 Covenant: The Social Democratic Alternative to the Washington Consensus</w:t>
      </w:r>
      <w:r>
        <w:rPr>
          <w:rFonts w:asciiTheme="minorHAnsi" w:hAnsiTheme="minorHAnsi"/>
          <w:szCs w:val="24"/>
        </w:rPr>
        <w:t>, Cambridge: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 (1984/1994)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Theory and the Modern State: Essays on State, Power and Democracy</w:t>
      </w:r>
      <w:r>
        <w:rPr>
          <w:rFonts w:asciiTheme="minorHAnsi" w:hAnsiTheme="minorHAnsi"/>
          <w:szCs w:val="24"/>
        </w:rPr>
        <w:t>, Delhi: Maya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(1995),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Democracy and the Global Order</w:t>
      </w:r>
      <w:r>
        <w:rPr>
          <w:rFonts w:asciiTheme="minorHAnsi" w:hAnsiTheme="minorHAnsi"/>
          <w:szCs w:val="24"/>
        </w:rPr>
        <w:t>, Cambridge: Polity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Heritier, A. (2007),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Explaining Institutional Change in Europe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Hirschman, A. O. (1970),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Exit, Voice and Loyalty</w:t>
      </w:r>
      <w:r>
        <w:rPr>
          <w:rFonts w:asciiTheme="minorHAnsi" w:hAnsiTheme="minorHAnsi"/>
          <w:szCs w:val="24"/>
        </w:rPr>
        <w:t>, Cambridge, Mass</w:t>
      </w:r>
      <w:r w:rsidRPr="00B12043">
        <w:rPr>
          <w:rFonts w:asciiTheme="minorHAnsi" w:hAnsiTheme="minorHAnsi"/>
          <w:szCs w:val="24"/>
        </w:rPr>
        <w:t>: Harvard University Press.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Hobsbawm, Eric</w:t>
      </w:r>
      <w:r w:rsidRPr="00B12043">
        <w:rPr>
          <w:rFonts w:asciiTheme="minorHAnsi" w:hAnsiTheme="minorHAnsi"/>
          <w:szCs w:val="24"/>
        </w:rPr>
        <w:t xml:space="preserve"> (2007)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Globalisation, Democracy and Terrorism</w:t>
      </w:r>
      <w:r>
        <w:rPr>
          <w:rFonts w:asciiTheme="minorHAnsi" w:hAnsiTheme="minorHAnsi"/>
          <w:szCs w:val="24"/>
        </w:rPr>
        <w:t>, London: Little, Brown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Hutchins</w:t>
      </w:r>
      <w:r>
        <w:rPr>
          <w:rFonts w:asciiTheme="minorHAnsi" w:hAnsiTheme="minorHAnsi"/>
          <w:szCs w:val="24"/>
        </w:rPr>
        <w:t>on, John and Smith, A. D. (eds)</w:t>
      </w:r>
      <w:r w:rsidRPr="00B12043">
        <w:rPr>
          <w:rFonts w:asciiTheme="minorHAnsi" w:hAnsiTheme="minorHAnsi"/>
          <w:szCs w:val="24"/>
        </w:rPr>
        <w:t xml:space="preserve"> (1994)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Nationalism</w:t>
      </w:r>
      <w:r>
        <w:rPr>
          <w:rFonts w:asciiTheme="minorHAnsi" w:hAnsiTheme="minorHAnsi"/>
          <w:szCs w:val="24"/>
        </w:rPr>
        <w:t>, New Delhi: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Jessop, B. (1990),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State Theory</w:t>
      </w:r>
      <w:r>
        <w:rPr>
          <w:rFonts w:asciiTheme="minorHAnsi" w:hAnsiTheme="minorHAnsi"/>
          <w:szCs w:val="24"/>
        </w:rPr>
        <w:t>, Cambridge: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King, G. (1990),</w:t>
      </w:r>
      <w:r w:rsidRPr="00B12043">
        <w:rPr>
          <w:rFonts w:asciiTheme="minorHAnsi" w:hAnsiTheme="minorHAnsi"/>
          <w:szCs w:val="24"/>
        </w:rPr>
        <w:t xml:space="preserve"> On Political Methodology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Analysis</w:t>
      </w:r>
      <w:r w:rsidRPr="00B12043">
        <w:rPr>
          <w:rFonts w:asciiTheme="minorHAnsi" w:hAnsiTheme="minorHAnsi"/>
          <w:szCs w:val="24"/>
        </w:rPr>
        <w:t>, 2:1</w:t>
      </w:r>
      <w:r>
        <w:rPr>
          <w:rFonts w:asciiTheme="minorHAnsi" w:hAnsiTheme="minorHAnsi"/>
          <w:szCs w:val="24"/>
        </w:rPr>
        <w:t>-30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Jessop, B. (1990),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State Theory</w:t>
      </w:r>
      <w:r>
        <w:rPr>
          <w:rFonts w:asciiTheme="minorHAnsi" w:hAnsiTheme="minorHAnsi"/>
          <w:szCs w:val="24"/>
        </w:rPr>
        <w:t>, Cambridge: Polity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lastRenderedPageBreak/>
        <w:t>Karmis, Dimitrios, and Norman, Wayne (2005)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Theories of Federalism: A Reader</w:t>
      </w:r>
      <w:r>
        <w:rPr>
          <w:rFonts w:asciiTheme="minorHAnsi" w:hAnsiTheme="minorHAnsi"/>
          <w:szCs w:val="24"/>
        </w:rPr>
        <w:t>, New York: Palgrave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Kavira</w:t>
      </w:r>
      <w:r>
        <w:rPr>
          <w:rFonts w:asciiTheme="minorHAnsi" w:hAnsiTheme="minorHAnsi"/>
          <w:szCs w:val="24"/>
        </w:rPr>
        <w:t>j, Sudipta, and Khilnani, Sunil</w:t>
      </w:r>
      <w:r w:rsidRPr="00B12043">
        <w:rPr>
          <w:rFonts w:asciiTheme="minorHAnsi" w:hAnsiTheme="minorHAnsi"/>
          <w:szCs w:val="24"/>
        </w:rPr>
        <w:t xml:space="preserve"> (eds)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Civil Society: History and Possibilities</w:t>
      </w:r>
      <w:r w:rsidRPr="00B12043">
        <w:rPr>
          <w:rFonts w:asciiTheme="minorHAnsi" w:hAnsiTheme="minorHAnsi"/>
          <w:szCs w:val="24"/>
        </w:rPr>
        <w:t>, Cam</w:t>
      </w:r>
      <w:r>
        <w:rPr>
          <w:rFonts w:asciiTheme="minorHAnsi" w:hAnsiTheme="minorHAnsi"/>
          <w:szCs w:val="24"/>
        </w:rPr>
        <w:t>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Kivisto, Peter (2003)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Social Theory: Roots and Branches: Readings</w:t>
      </w:r>
      <w:r w:rsidRPr="00B12043">
        <w:rPr>
          <w:rFonts w:asciiTheme="minorHAnsi" w:hAnsiTheme="minorHAnsi"/>
          <w:szCs w:val="24"/>
        </w:rPr>
        <w:t>, Los Ange</w:t>
      </w:r>
      <w:r>
        <w:rPr>
          <w:rFonts w:asciiTheme="minorHAnsi" w:hAnsiTheme="minorHAnsi"/>
          <w:szCs w:val="24"/>
        </w:rPr>
        <w:t>les: Roxbury Publishing Company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Kymlicka, W. (1995),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Multicultural Citizenship</w:t>
      </w:r>
      <w:r>
        <w:rPr>
          <w:rFonts w:asciiTheme="minorHAnsi" w:hAnsiTheme="minorHAnsi"/>
          <w:szCs w:val="24"/>
        </w:rPr>
        <w:t>, Oxford: Clarendon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 (2002)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Contemporary Political Philosophy: An Introduction</w:t>
      </w:r>
      <w:r w:rsidRPr="00B12043">
        <w:rPr>
          <w:rFonts w:asciiTheme="minorHAnsi" w:hAnsiTheme="minorHAnsi"/>
          <w:szCs w:val="24"/>
        </w:rPr>
        <w:t xml:space="preserve"> 2</w:t>
      </w:r>
      <w:r w:rsidRPr="00B12043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 edn., New Delhi</w:t>
      </w:r>
      <w:r w:rsidRPr="00B12043">
        <w:rPr>
          <w:rFonts w:asciiTheme="minorHAnsi" w:hAnsiTheme="minorHAnsi"/>
          <w:szCs w:val="24"/>
        </w:rPr>
        <w:t>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Lasswell, H. D. (1961),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Politics: Who Gets What, When and How</w:t>
      </w:r>
      <w:r>
        <w:rPr>
          <w:rFonts w:asciiTheme="minorHAnsi" w:hAnsiTheme="minorHAnsi"/>
          <w:szCs w:val="24"/>
        </w:rPr>
        <w:t>, Cleveland, Ohio: World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Lijphart, A. (1999)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Patterns of Democracy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New Haven:</w:t>
      </w:r>
      <w:r>
        <w:rPr>
          <w:rFonts w:asciiTheme="minorHAnsi" w:hAnsiTheme="minorHAnsi"/>
          <w:szCs w:val="24"/>
        </w:rPr>
        <w:t xml:space="preserve"> Yale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</w:t>
      </w:r>
      <w:r>
        <w:rPr>
          <w:rFonts w:asciiTheme="minorHAnsi" w:hAnsiTheme="minorHAnsi"/>
          <w:szCs w:val="24"/>
        </w:rPr>
        <w:t xml:space="preserve"> (1989),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Democracy in Plural Societies: A Comparative Exploration</w:t>
      </w:r>
      <w:r>
        <w:rPr>
          <w:rFonts w:asciiTheme="minorHAnsi" w:hAnsiTheme="minorHAnsi"/>
          <w:szCs w:val="24"/>
        </w:rPr>
        <w:t>, Bombay: Popular Prakashan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Lipset, S. M. (1960),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Man</w:t>
      </w:r>
      <w:r>
        <w:rPr>
          <w:rFonts w:asciiTheme="minorHAnsi" w:hAnsiTheme="minorHAnsi"/>
          <w:szCs w:val="24"/>
        </w:rPr>
        <w:t>, New York: Doubleday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Mackenzie, W. J. M. (1967)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Politics and Social Sciences</w:t>
      </w:r>
      <w:r>
        <w:rPr>
          <w:rFonts w:asciiTheme="minorHAnsi" w:hAnsiTheme="minorHAnsi"/>
          <w:szCs w:val="24"/>
        </w:rPr>
        <w:t>, Harmondsworth: Penguin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Me</w:t>
      </w:r>
      <w:r>
        <w:rPr>
          <w:rFonts w:asciiTheme="minorHAnsi" w:hAnsiTheme="minorHAnsi"/>
          <w:szCs w:val="24"/>
        </w:rPr>
        <w:t>yer, Thomas, and Breyer, Nicole</w:t>
      </w:r>
      <w:r w:rsidRPr="00B12043">
        <w:rPr>
          <w:rFonts w:asciiTheme="minorHAnsi" w:hAnsiTheme="minorHAnsi"/>
          <w:szCs w:val="24"/>
        </w:rPr>
        <w:t xml:space="preserve"> (2007)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Future of Social Democracy,</w:t>
      </w:r>
      <w:r>
        <w:rPr>
          <w:rFonts w:asciiTheme="minorHAnsi" w:hAnsiTheme="minorHAnsi"/>
          <w:szCs w:val="24"/>
        </w:rPr>
        <w:t xml:space="preserve"> New Delhi: Samskriti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Migdal, Joel S. (2001),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State in Society: Studying how States and Societies Transform and Constitute One Another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Miller, D. (1995)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On Nationality</w:t>
      </w:r>
      <w:r>
        <w:rPr>
          <w:rFonts w:asciiTheme="minorHAnsi" w:hAnsiTheme="minorHAnsi"/>
          <w:szCs w:val="24"/>
        </w:rPr>
        <w:t>, Oxford: Clarendon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Moran, M. (2006)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Interdiciplinarity and Political Science,</w:t>
      </w:r>
      <w:r w:rsidRPr="00B12043">
        <w:rPr>
          <w:rFonts w:asciiTheme="minorHAnsi" w:hAnsiTheme="minorHAnsi"/>
          <w:i/>
          <w:iCs/>
          <w:szCs w:val="24"/>
        </w:rPr>
        <w:t xml:space="preserve"> Politics</w:t>
      </w:r>
      <w:r>
        <w:rPr>
          <w:rFonts w:asciiTheme="minorHAnsi" w:hAnsiTheme="minorHAnsi"/>
          <w:szCs w:val="24"/>
        </w:rPr>
        <w:t>, 26: 73-83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Nayyar, Deepak (ed) (2002),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Governing Globalisation: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Issues and Institutions</w:t>
      </w:r>
      <w:r w:rsidRPr="00B12043">
        <w:rPr>
          <w:rFonts w:asciiTheme="minorHAnsi" w:hAnsiTheme="minorHAnsi"/>
          <w:szCs w:val="24"/>
        </w:rPr>
        <w:t>, New Delhi:</w:t>
      </w:r>
      <w:r>
        <w:rPr>
          <w:rFonts w:asciiTheme="minorHAnsi" w:hAnsiTheme="minorHAnsi"/>
          <w:szCs w:val="24"/>
        </w:rPr>
        <w:t xml:space="preserve">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North, D. C. (1981)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Structure and Change in Economic History</w:t>
      </w:r>
      <w:r>
        <w:rPr>
          <w:rFonts w:asciiTheme="minorHAnsi" w:hAnsiTheme="minorHAnsi"/>
          <w:szCs w:val="24"/>
        </w:rPr>
        <w:t>, New York: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 (2005),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Understanding the Process of Economic Change</w:t>
      </w:r>
      <w:r w:rsidRPr="00B12043">
        <w:rPr>
          <w:rFonts w:asciiTheme="minorHAnsi" w:hAnsiTheme="minorHAnsi"/>
          <w:szCs w:val="24"/>
        </w:rPr>
        <w:t>, Princeton, N.</w:t>
      </w:r>
      <w:r>
        <w:rPr>
          <w:rFonts w:asciiTheme="minorHAnsi" w:hAnsiTheme="minorHAnsi"/>
          <w:szCs w:val="24"/>
        </w:rPr>
        <w:t xml:space="preserve"> J.: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Nozick, R. (1974)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Anarchy, State and Utopia</w:t>
      </w:r>
      <w:r>
        <w:rPr>
          <w:rFonts w:asciiTheme="minorHAnsi" w:hAnsiTheme="minorHAnsi"/>
          <w:szCs w:val="24"/>
        </w:rPr>
        <w:t>, New York: Basic Books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Oakeshott, M. (1962)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Rationalism in Politics and other Essays</w:t>
      </w:r>
      <w:r>
        <w:rPr>
          <w:rFonts w:asciiTheme="minorHAnsi" w:hAnsiTheme="minorHAnsi"/>
          <w:szCs w:val="24"/>
        </w:rPr>
        <w:t>, London: Methuen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Ophuls, W. (1977),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Ecology and the Politics of Scarcity</w:t>
      </w:r>
      <w:r>
        <w:rPr>
          <w:rFonts w:asciiTheme="minorHAnsi" w:hAnsiTheme="minorHAnsi"/>
          <w:szCs w:val="24"/>
        </w:rPr>
        <w:t>, San Francisco: W. H. Freeman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Ostrom, E. (1990),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Governing the Commons: The Evolution of Institutions for Collective Action</w:t>
      </w:r>
      <w:r>
        <w:rPr>
          <w:rFonts w:asciiTheme="minorHAnsi" w:hAnsiTheme="minorHAnsi"/>
          <w:szCs w:val="24"/>
        </w:rPr>
        <w:t>, New York: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Parekh, B.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Rethinking Multiculturalism: Cultural Diversity and Political Theory</w:t>
      </w:r>
      <w:r w:rsidRPr="00B12043">
        <w:rPr>
          <w:rFonts w:asciiTheme="minorHAnsi" w:hAnsiTheme="minorHAnsi"/>
          <w:szCs w:val="24"/>
        </w:rPr>
        <w:t>, L</w:t>
      </w:r>
      <w:r>
        <w:rPr>
          <w:rFonts w:asciiTheme="minorHAnsi" w:hAnsiTheme="minorHAnsi"/>
          <w:szCs w:val="24"/>
        </w:rPr>
        <w:t>ondon: Palgrave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Parsons, C. (2006)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Logic of Interpretation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lastRenderedPageBreak/>
        <w:t>Payne, Michael (1993)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566ED2">
        <w:rPr>
          <w:rFonts w:asciiTheme="minorHAnsi" w:hAnsiTheme="minorHAnsi"/>
          <w:i/>
          <w:szCs w:val="24"/>
        </w:rPr>
        <w:t>Reading Theory: An Introduction to Laccan, Derrida and Kristena</w:t>
      </w:r>
      <w:r>
        <w:rPr>
          <w:rFonts w:asciiTheme="minorHAnsi" w:hAnsiTheme="minorHAnsi"/>
          <w:szCs w:val="24"/>
        </w:rPr>
        <w:t>, Oxford: Blackwell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Pettit, P. (1997)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Republicanism: A theory of Freedom and Government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Phillips, John (2000)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Contested Knowledge: A Guide to Critical Theory</w:t>
      </w:r>
      <w:r>
        <w:rPr>
          <w:rFonts w:asciiTheme="minorHAnsi" w:hAnsiTheme="minorHAnsi"/>
          <w:szCs w:val="24"/>
        </w:rPr>
        <w:t>, London: Zed Books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Plumwood, V. (2000)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Environmental Culture: The Ecological Crisis of Reason</w:t>
      </w:r>
      <w:r>
        <w:rPr>
          <w:rFonts w:asciiTheme="minorHAnsi" w:hAnsiTheme="minorHAnsi"/>
          <w:szCs w:val="24"/>
        </w:rPr>
        <w:t>, New York: Routledge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Polsby, N. W. (1980),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Community Power and Political Theory</w:t>
      </w:r>
      <w:r w:rsidRPr="00B12043">
        <w:rPr>
          <w:rFonts w:asciiTheme="minorHAnsi" w:hAnsiTheme="minorHAnsi"/>
          <w:szCs w:val="24"/>
        </w:rPr>
        <w:t>, N</w:t>
      </w:r>
      <w:r>
        <w:rPr>
          <w:rFonts w:asciiTheme="minorHAnsi" w:hAnsiTheme="minorHAnsi"/>
          <w:szCs w:val="24"/>
        </w:rPr>
        <w:t>ew Haven: Yale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Popper, K. R. (1957)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Poverty of Historicism</w:t>
      </w:r>
      <w:r w:rsidRPr="00B12043">
        <w:rPr>
          <w:rFonts w:asciiTheme="minorHAnsi" w:hAnsiTheme="minorHAnsi"/>
          <w:szCs w:val="24"/>
        </w:rPr>
        <w:t>, L</w:t>
      </w:r>
      <w:r>
        <w:rPr>
          <w:rFonts w:asciiTheme="minorHAnsi" w:hAnsiTheme="minorHAnsi"/>
          <w:szCs w:val="24"/>
        </w:rPr>
        <w:t>ondon: Routledge and Kegan Paul</w:t>
      </w:r>
    </w:p>
    <w:p w:rsidR="00B37DF6" w:rsidRPr="00B12043" w:rsidRDefault="00B37DF6" w:rsidP="00B37DF6">
      <w:pPr>
        <w:pStyle w:val="BodyText"/>
        <w:numPr>
          <w:ilvl w:val="0"/>
          <w:numId w:val="9"/>
        </w:numPr>
        <w:spacing w:after="120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Rawls, J. (1999/1971)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8E0CB2">
        <w:rPr>
          <w:rFonts w:asciiTheme="minorHAnsi" w:hAnsiTheme="minorHAnsi"/>
          <w:i/>
          <w:szCs w:val="24"/>
        </w:rPr>
        <w:t>A Theory of Justice</w:t>
      </w:r>
      <w:r w:rsidRPr="00B12043">
        <w:rPr>
          <w:rFonts w:asciiTheme="minorHAnsi" w:hAnsiTheme="minorHAnsi"/>
          <w:szCs w:val="24"/>
        </w:rPr>
        <w:t>, Cambridge, Mass</w:t>
      </w:r>
      <w:r>
        <w:rPr>
          <w:rFonts w:asciiTheme="minorHAnsi" w:hAnsiTheme="minorHAnsi"/>
          <w:szCs w:val="24"/>
        </w:rPr>
        <w:t>: Harvard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--- (1993)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Liberalism</w:t>
      </w:r>
      <w:r w:rsidRPr="00B12043">
        <w:rPr>
          <w:rFonts w:asciiTheme="minorHAnsi" w:hAnsiTheme="minorHAnsi"/>
          <w:szCs w:val="24"/>
        </w:rPr>
        <w:t xml:space="preserve">, New </w:t>
      </w:r>
      <w:r>
        <w:rPr>
          <w:rFonts w:asciiTheme="minorHAnsi" w:hAnsiTheme="minorHAnsi"/>
          <w:szCs w:val="24"/>
        </w:rPr>
        <w:t>York: Columbia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Rengger, N. J. (1995),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Political Theory, Modernity and Post-Modernity</w:t>
      </w:r>
      <w:r>
        <w:rPr>
          <w:rFonts w:asciiTheme="minorHAnsi" w:hAnsiTheme="minorHAnsi"/>
          <w:szCs w:val="24"/>
        </w:rPr>
        <w:t>, Oxford: Blackwell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Rhodes, R. A. W., Binder, Sarah A., an</w:t>
      </w:r>
      <w:r>
        <w:rPr>
          <w:rFonts w:asciiTheme="minorHAnsi" w:hAnsiTheme="minorHAnsi"/>
          <w:szCs w:val="24"/>
        </w:rPr>
        <w:t>d Rockman, Bert A. (eds) (2006),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Institutions</w:t>
      </w:r>
      <w:r w:rsidRPr="00B12043">
        <w:rPr>
          <w:rFonts w:asciiTheme="minorHAnsi" w:hAnsiTheme="minorHAnsi"/>
          <w:szCs w:val="24"/>
        </w:rPr>
        <w:t>, Oxford:</w:t>
      </w:r>
      <w:r>
        <w:rPr>
          <w:rFonts w:asciiTheme="minorHAnsi" w:hAnsiTheme="minorHAnsi"/>
          <w:szCs w:val="24"/>
        </w:rPr>
        <w:t xml:space="preserve">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Riker, W. H. (1962),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Theory of Political Coalitions</w:t>
      </w:r>
      <w:r w:rsidRPr="00B12043">
        <w:rPr>
          <w:rFonts w:asciiTheme="minorHAnsi" w:hAnsiTheme="minorHAnsi"/>
          <w:szCs w:val="24"/>
        </w:rPr>
        <w:t>, N</w:t>
      </w:r>
      <w:r>
        <w:rPr>
          <w:rFonts w:asciiTheme="minorHAnsi" w:hAnsiTheme="minorHAnsi"/>
          <w:szCs w:val="24"/>
        </w:rPr>
        <w:t>ew Haven: Yale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Sandel, M. (1982),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Liberalism and Limits of Justice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Sartori, G. (1973)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Democratic Theory</w:t>
      </w:r>
      <w:r>
        <w:rPr>
          <w:rFonts w:asciiTheme="minorHAnsi" w:hAnsiTheme="minorHAnsi"/>
          <w:szCs w:val="24"/>
        </w:rPr>
        <w:t>, Westport: Greenwood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Schuurman, Frans J. (2001)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Globalisation and Development Studies: Challenges for the 21</w:t>
      </w:r>
      <w:r w:rsidRPr="00B12043">
        <w:rPr>
          <w:rFonts w:asciiTheme="minorHAnsi" w:hAnsiTheme="minorHAnsi"/>
          <w:i/>
          <w:iCs/>
          <w:szCs w:val="24"/>
          <w:vertAlign w:val="superscript"/>
        </w:rPr>
        <w:t>st</w:t>
      </w:r>
      <w:r w:rsidRPr="00B12043">
        <w:rPr>
          <w:rFonts w:asciiTheme="minorHAnsi" w:hAnsiTheme="minorHAnsi"/>
          <w:i/>
          <w:iCs/>
          <w:szCs w:val="24"/>
        </w:rPr>
        <w:t xml:space="preserve"> Century</w:t>
      </w:r>
      <w:r>
        <w:rPr>
          <w:rFonts w:asciiTheme="minorHAnsi" w:hAnsiTheme="minorHAnsi"/>
          <w:szCs w:val="24"/>
        </w:rPr>
        <w:t>, New Delhi: Vistar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Schwarzmantel, John</w:t>
      </w:r>
      <w:r w:rsidRPr="00B12043">
        <w:rPr>
          <w:rFonts w:asciiTheme="minorHAnsi" w:hAnsiTheme="minorHAnsi"/>
          <w:szCs w:val="24"/>
        </w:rPr>
        <w:t xml:space="preserve"> 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Ideology and Politics</w:t>
      </w:r>
      <w:r w:rsidRPr="00B12043">
        <w:rPr>
          <w:rFonts w:asciiTheme="minorHAnsi" w:hAnsiTheme="minorHAnsi"/>
          <w:szCs w:val="24"/>
        </w:rPr>
        <w:t>, Los Angeles:</w:t>
      </w:r>
      <w:r>
        <w:rPr>
          <w:rFonts w:asciiTheme="minorHAnsi" w:hAnsiTheme="minorHAnsi"/>
          <w:szCs w:val="24"/>
        </w:rPr>
        <w:t xml:space="preserve"> Sage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Sen, Amartya (2009),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Idea of Justice</w:t>
      </w:r>
      <w:r>
        <w:rPr>
          <w:rFonts w:asciiTheme="minorHAnsi" w:hAnsiTheme="minorHAnsi"/>
          <w:szCs w:val="24"/>
        </w:rPr>
        <w:t>, London: Allen Lane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Shapiro, I. (2003),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State of Democratic Theory</w:t>
      </w:r>
      <w:r w:rsidRPr="00B12043">
        <w:rPr>
          <w:rFonts w:asciiTheme="minorHAnsi" w:hAnsiTheme="minorHAnsi"/>
          <w:szCs w:val="24"/>
        </w:rPr>
        <w:t>, Princeton, NJ:</w:t>
      </w:r>
      <w:r>
        <w:rPr>
          <w:rFonts w:asciiTheme="minorHAnsi" w:hAnsiTheme="minorHAnsi"/>
          <w:szCs w:val="24"/>
        </w:rPr>
        <w:t xml:space="preserve">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Skocpol, T. (1979),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States and Social Revolution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Stevenson, Nick. (ed)</w:t>
      </w:r>
      <w:r w:rsidRPr="00B12043">
        <w:rPr>
          <w:rFonts w:asciiTheme="minorHAnsi" w:hAnsiTheme="minorHAnsi"/>
          <w:szCs w:val="24"/>
        </w:rPr>
        <w:t xml:space="preserve"> (2001)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Culture and Citizenship</w:t>
      </w:r>
      <w:r>
        <w:rPr>
          <w:rFonts w:asciiTheme="minorHAnsi" w:hAnsiTheme="minorHAnsi"/>
          <w:szCs w:val="24"/>
        </w:rPr>
        <w:t>, London: Sage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Stiglitz, Joseph E. (2002)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Globalisation and its Discontents</w:t>
      </w:r>
      <w:r>
        <w:rPr>
          <w:rFonts w:asciiTheme="minorHAnsi" w:hAnsiTheme="minorHAnsi"/>
          <w:szCs w:val="24"/>
        </w:rPr>
        <w:t>, London: Allen Lane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Tully, J. (1995),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 xml:space="preserve">Strange Multiplicity: Constitutionalism in an Age of Diversity, </w:t>
      </w:r>
      <w:r>
        <w:rPr>
          <w:rFonts w:asciiTheme="minorHAnsi" w:hAnsiTheme="minorHAnsi"/>
          <w:szCs w:val="24"/>
        </w:rPr>
        <w:t>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Waldron, Jeremy</w:t>
      </w:r>
      <w:r w:rsidRPr="00B12043">
        <w:rPr>
          <w:rFonts w:asciiTheme="minorHAnsi" w:hAnsiTheme="minorHAnsi"/>
          <w:szCs w:val="24"/>
        </w:rPr>
        <w:t xml:space="preserve"> (1999)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Dignity of Legislation</w:t>
      </w:r>
      <w:r>
        <w:rPr>
          <w:rFonts w:asciiTheme="minorHAnsi" w:hAnsiTheme="minorHAnsi"/>
          <w:szCs w:val="24"/>
        </w:rPr>
        <w:t>, Cambridge: CUP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Walger, M. (1983),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Spheres of Justice: A Defense of Pluralism and Equality</w:t>
      </w:r>
      <w:r w:rsidRPr="00B12043">
        <w:rPr>
          <w:rFonts w:asciiTheme="minorHAnsi" w:hAnsiTheme="minorHAnsi"/>
          <w:szCs w:val="24"/>
        </w:rPr>
        <w:t>, New York:</w:t>
      </w:r>
      <w:r>
        <w:rPr>
          <w:rFonts w:asciiTheme="minorHAnsi" w:hAnsiTheme="minorHAnsi"/>
          <w:szCs w:val="24"/>
        </w:rPr>
        <w:t xml:space="preserve"> Basic Books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Watts, Ronal L. (2008)</w:t>
      </w:r>
      <w:r w:rsidRPr="00B12043">
        <w:rPr>
          <w:rFonts w:asciiTheme="minorHAnsi" w:hAnsiTheme="minorHAnsi"/>
          <w:szCs w:val="24"/>
        </w:rPr>
        <w:t xml:space="preserve"> 3</w:t>
      </w:r>
      <w:r w:rsidRPr="00B12043">
        <w:rPr>
          <w:rFonts w:asciiTheme="minorHAnsi" w:hAnsiTheme="minorHAnsi"/>
          <w:szCs w:val="24"/>
          <w:vertAlign w:val="superscript"/>
        </w:rPr>
        <w:t>rd</w:t>
      </w:r>
      <w:r w:rsidRPr="00B12043">
        <w:rPr>
          <w:rFonts w:asciiTheme="minorHAnsi" w:hAnsiTheme="minorHAnsi"/>
          <w:szCs w:val="24"/>
        </w:rPr>
        <w:t xml:space="preserve"> edn. Comparing Federal Systems, Montreal</w:t>
      </w:r>
      <w:r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szCs w:val="24"/>
        </w:rPr>
        <w:t xml:space="preserve">&amp; Kingston: </w:t>
      </w:r>
      <w:r>
        <w:rPr>
          <w:rFonts w:asciiTheme="minorHAnsi" w:hAnsiTheme="minorHAnsi"/>
          <w:szCs w:val="24"/>
        </w:rPr>
        <w:t>McGill-Queen’s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Wellington, Harry H. (2005),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Interpreting the Constitution: The Supreme Court and the Process of Adjudication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Delhi: Universal Law Publishing Co. Pvt. Ltd. Originally Published by Yale University Press, U. K.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White, S. (2000)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Sustaining Affirmation: The Strength of Weak Ontology</w:t>
      </w:r>
      <w:r w:rsidRPr="00B12043">
        <w:rPr>
          <w:rFonts w:asciiTheme="minorHAnsi" w:hAnsiTheme="minorHAnsi"/>
          <w:szCs w:val="24"/>
        </w:rPr>
        <w:t>, Princeton,</w:t>
      </w:r>
      <w:r>
        <w:rPr>
          <w:rFonts w:asciiTheme="minorHAnsi" w:hAnsiTheme="minorHAnsi"/>
          <w:szCs w:val="24"/>
        </w:rPr>
        <w:t xml:space="preserve"> NJ: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>Whittington, K. E., Kelemen, R</w:t>
      </w:r>
      <w:r>
        <w:rPr>
          <w:rFonts w:asciiTheme="minorHAnsi" w:hAnsiTheme="minorHAnsi"/>
          <w:szCs w:val="24"/>
        </w:rPr>
        <w:t>. D., and Caldeira, G. A. (eds)</w:t>
      </w:r>
      <w:r w:rsidRPr="00B12043">
        <w:rPr>
          <w:rFonts w:asciiTheme="minorHAnsi" w:hAnsiTheme="minorHAnsi"/>
          <w:szCs w:val="24"/>
        </w:rPr>
        <w:t xml:space="preserve"> (2008)</w:t>
      </w:r>
      <w:r>
        <w:rPr>
          <w:rFonts w:asciiTheme="minorHAnsi" w:hAnsiTheme="minorHAnsi"/>
          <w:szCs w:val="24"/>
        </w:rPr>
        <w:t>,</w:t>
      </w:r>
      <w:r w:rsidRPr="00B12043">
        <w:rPr>
          <w:rFonts w:asciiTheme="minorHAnsi" w:hAnsiTheme="minorHAnsi"/>
          <w:szCs w:val="24"/>
        </w:rPr>
        <w:t xml:space="preserve"> The Oxford Handbook o</w:t>
      </w:r>
      <w:r>
        <w:rPr>
          <w:rFonts w:asciiTheme="minorHAnsi" w:hAnsiTheme="minorHAnsi"/>
          <w:szCs w:val="24"/>
        </w:rPr>
        <w:t>f Law and Politics, Oxford: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 w:rsidRPr="00B12043">
        <w:rPr>
          <w:rFonts w:asciiTheme="minorHAnsi" w:hAnsiTheme="minorHAnsi"/>
          <w:szCs w:val="24"/>
        </w:rPr>
        <w:t xml:space="preserve">Weingast, B. R., </w:t>
      </w:r>
      <w:r>
        <w:rPr>
          <w:rFonts w:asciiTheme="minorHAnsi" w:hAnsiTheme="minorHAnsi"/>
          <w:szCs w:val="24"/>
        </w:rPr>
        <w:t>and Wittman, D. A. (eds) (2006),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The Oxford Handbook of political Economy</w:t>
      </w:r>
      <w:r w:rsidRPr="00B12043">
        <w:rPr>
          <w:rFonts w:asciiTheme="minorHAnsi" w:hAnsiTheme="minorHAnsi"/>
          <w:szCs w:val="24"/>
        </w:rPr>
        <w:t>, Oxford:</w:t>
      </w:r>
      <w:r>
        <w:rPr>
          <w:rFonts w:asciiTheme="minorHAnsi" w:hAnsiTheme="minorHAnsi"/>
          <w:szCs w:val="24"/>
        </w:rPr>
        <w:t xml:space="preserve"> OUP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Young, I. M. (1990),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Justice and the Politics of Difference</w:t>
      </w:r>
      <w:r w:rsidRPr="00B12043">
        <w:rPr>
          <w:rFonts w:asciiTheme="minorHAnsi" w:hAnsiTheme="minorHAnsi"/>
          <w:szCs w:val="24"/>
        </w:rPr>
        <w:t>, Princeton,</w:t>
      </w:r>
      <w:r>
        <w:rPr>
          <w:rFonts w:asciiTheme="minorHAnsi" w:hAnsiTheme="minorHAnsi"/>
          <w:szCs w:val="24"/>
        </w:rPr>
        <w:t xml:space="preserve"> NJ: Princeton University Press</w:t>
      </w:r>
    </w:p>
    <w:p w:rsidR="00B37DF6" w:rsidRPr="00B12043" w:rsidRDefault="00B37DF6" w:rsidP="00B37DF6">
      <w:pPr>
        <w:numPr>
          <w:ilvl w:val="0"/>
          <w:numId w:val="9"/>
        </w:numPr>
        <w:spacing w:after="120"/>
        <w:jc w:val="both"/>
        <w:rPr>
          <w:rFonts w:asciiTheme="minorHAnsi" w:hAnsiTheme="minorHAnsi" w:cs="Mangal"/>
          <w:szCs w:val="24"/>
          <w:lang w:bidi="hi-IN"/>
        </w:rPr>
      </w:pPr>
      <w:r>
        <w:rPr>
          <w:rFonts w:asciiTheme="minorHAnsi" w:hAnsiTheme="minorHAnsi"/>
          <w:szCs w:val="24"/>
        </w:rPr>
        <w:t>--- (2000),</w:t>
      </w:r>
      <w:r w:rsidRPr="00B12043">
        <w:rPr>
          <w:rFonts w:asciiTheme="minorHAnsi" w:hAnsiTheme="minorHAnsi"/>
          <w:szCs w:val="24"/>
        </w:rPr>
        <w:t xml:space="preserve"> </w:t>
      </w:r>
      <w:r w:rsidRPr="00B12043">
        <w:rPr>
          <w:rFonts w:asciiTheme="minorHAnsi" w:hAnsiTheme="minorHAnsi"/>
          <w:i/>
          <w:iCs/>
          <w:szCs w:val="24"/>
        </w:rPr>
        <w:t>Inclusion and Democracy</w:t>
      </w:r>
      <w:r>
        <w:rPr>
          <w:rFonts w:asciiTheme="minorHAnsi" w:hAnsiTheme="minorHAnsi"/>
          <w:szCs w:val="24"/>
        </w:rPr>
        <w:t>, Oxford: OUP</w:t>
      </w:r>
    </w:p>
    <w:p w:rsidR="00B37DF6" w:rsidRPr="00B12043" w:rsidRDefault="00B37DF6" w:rsidP="00B37DF6">
      <w:pPr>
        <w:tabs>
          <w:tab w:val="left" w:pos="6390"/>
        </w:tabs>
        <w:jc w:val="both"/>
        <w:rPr>
          <w:rFonts w:asciiTheme="minorHAnsi" w:hAnsiTheme="minorHAnsi" w:cs="Calibri"/>
          <w:szCs w:val="24"/>
        </w:rPr>
      </w:pPr>
    </w:p>
    <w:p w:rsidR="00404616" w:rsidRDefault="00404616"/>
    <w:sectPr w:rsidR="00404616" w:rsidSect="0034441E">
      <w:footerReference w:type="even" r:id="rId5"/>
      <w:footerReference w:type="default" r:id="rId6"/>
      <w:pgSz w:w="11906" w:h="16838" w:code="9"/>
      <w:pgMar w:top="1440" w:right="1440" w:bottom="1440" w:left="1440" w:header="706" w:footer="10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9D" w:rsidRDefault="00B37D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A9D" w:rsidRDefault="00B37D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4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4441E" w:rsidRDefault="00B37DF6">
            <w:pPr>
              <w:pStyle w:val="Footer"/>
              <w:jc w:val="center"/>
            </w:pPr>
            <w:r w:rsidRPr="0034441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instrText xml:space="preserve"> PAGE </w:instrTex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34441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instrText xml:space="preserve"> NUMPAGES  </w:instrTex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11</w:t>
            </w:r>
            <w:r w:rsidRPr="003444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33A9D" w:rsidRDefault="00B37DF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32D"/>
    <w:multiLevelType w:val="hybridMultilevel"/>
    <w:tmpl w:val="0106963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E84AC4"/>
    <w:multiLevelType w:val="hybridMultilevel"/>
    <w:tmpl w:val="EA3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13EE"/>
    <w:multiLevelType w:val="hybridMultilevel"/>
    <w:tmpl w:val="6FEE57B6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CB63175"/>
    <w:multiLevelType w:val="hybridMultilevel"/>
    <w:tmpl w:val="34A86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4DF7E88"/>
    <w:multiLevelType w:val="hybridMultilevel"/>
    <w:tmpl w:val="DF00857E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5">
    <w:nsid w:val="44B10260"/>
    <w:multiLevelType w:val="hybridMultilevel"/>
    <w:tmpl w:val="9B6E78C6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622F675A"/>
    <w:multiLevelType w:val="hybridMultilevel"/>
    <w:tmpl w:val="7604FB2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E431B6A"/>
    <w:multiLevelType w:val="hybridMultilevel"/>
    <w:tmpl w:val="F608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B40E5"/>
    <w:multiLevelType w:val="hybridMultilevel"/>
    <w:tmpl w:val="8D5464B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37DF6"/>
    <w:rsid w:val="00404616"/>
    <w:rsid w:val="00B3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F6"/>
    <w:pPr>
      <w:spacing w:after="0" w:line="240" w:lineRule="auto"/>
    </w:pPr>
    <w:rPr>
      <w:rFonts w:ascii="Batang" w:eastAsia="Times New Roman" w:hAnsi="Batang" w:cs="Times New Roman"/>
      <w:bCs/>
      <w:kern w:val="36"/>
      <w:sz w:val="24"/>
      <w:szCs w:val="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7DF6"/>
    <w:pPr>
      <w:keepNext/>
      <w:jc w:val="both"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DF6"/>
    <w:rPr>
      <w:rFonts w:ascii="Batang" w:eastAsia="Times New Roman" w:hAnsi="Batang" w:cs="Times New Roman"/>
      <w:b/>
      <w:kern w:val="36"/>
      <w:sz w:val="24"/>
      <w:szCs w:val="48"/>
      <w:lang w:val="en-GB"/>
    </w:rPr>
  </w:style>
  <w:style w:type="paragraph" w:styleId="Subtitle">
    <w:name w:val="Subtitle"/>
    <w:basedOn w:val="Normal"/>
    <w:link w:val="SubtitleChar"/>
    <w:qFormat/>
    <w:rsid w:val="00B37DF6"/>
    <w:pPr>
      <w:jc w:val="center"/>
    </w:pPr>
    <w:rPr>
      <w:b/>
      <w:bCs w:val="0"/>
    </w:rPr>
  </w:style>
  <w:style w:type="character" w:customStyle="1" w:styleId="SubtitleChar">
    <w:name w:val="Subtitle Char"/>
    <w:basedOn w:val="DefaultParagraphFont"/>
    <w:link w:val="Subtitle"/>
    <w:rsid w:val="00B37DF6"/>
    <w:rPr>
      <w:rFonts w:ascii="Batang" w:eastAsia="Times New Roman" w:hAnsi="Batang" w:cs="Times New Roman"/>
      <w:b/>
      <w:kern w:val="36"/>
      <w:sz w:val="24"/>
      <w:szCs w:val="48"/>
      <w:lang w:val="en-GB"/>
    </w:rPr>
  </w:style>
  <w:style w:type="paragraph" w:styleId="BodyText">
    <w:name w:val="Body Text"/>
    <w:basedOn w:val="Normal"/>
    <w:link w:val="BodyTextChar"/>
    <w:semiHidden/>
    <w:rsid w:val="00B37DF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B37DF6"/>
    <w:rPr>
      <w:rFonts w:ascii="Batang" w:eastAsia="Times New Roman" w:hAnsi="Batang" w:cs="Times New Roman"/>
      <w:bCs/>
      <w:kern w:val="36"/>
      <w:sz w:val="24"/>
      <w:szCs w:val="48"/>
      <w:lang w:val="en-GB"/>
    </w:rPr>
  </w:style>
  <w:style w:type="paragraph" w:styleId="Footer">
    <w:name w:val="footer"/>
    <w:basedOn w:val="Normal"/>
    <w:link w:val="FooterChar"/>
    <w:uiPriority w:val="99"/>
    <w:rsid w:val="00B37D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F6"/>
    <w:rPr>
      <w:rFonts w:ascii="Batang" w:eastAsia="Times New Roman" w:hAnsi="Batang" w:cs="Times New Roman"/>
      <w:bCs/>
      <w:kern w:val="36"/>
      <w:sz w:val="24"/>
      <w:szCs w:val="48"/>
      <w:lang w:val="en-GB"/>
    </w:rPr>
  </w:style>
  <w:style w:type="character" w:styleId="PageNumber">
    <w:name w:val="page number"/>
    <w:basedOn w:val="DefaultParagraphFont"/>
    <w:semiHidden/>
    <w:rsid w:val="00B37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2013-08-24T05:33:00Z</dcterms:created>
  <dcterms:modified xsi:type="dcterms:W3CDTF">2013-08-24T05:34:00Z</dcterms:modified>
</cp:coreProperties>
</file>